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937" w:rsidRDefault="003C5937" w:rsidP="003C5937">
      <w:pPr>
        <w:spacing w:line="0" w:lineRule="atLeast"/>
        <w:jc w:val="right"/>
        <w:outlineLvl w:val="1"/>
        <w:rPr>
          <w:rFonts w:ascii="Calibri" w:eastAsia="標楷體" w:hAnsi="Calibri"/>
          <w:sz w:val="28"/>
          <w:szCs w:val="28"/>
        </w:rPr>
      </w:pPr>
      <w:r>
        <w:rPr>
          <w:rFonts w:eastAsia="標楷體" w:hAnsi="標楷體" w:hint="eastAsia"/>
          <w:b/>
          <w:sz w:val="28"/>
          <w:szCs w:val="28"/>
        </w:rPr>
        <w:t>附件</w:t>
      </w:r>
      <w:r>
        <w:rPr>
          <w:rFonts w:eastAsia="標楷體" w:hAnsi="標楷體"/>
          <w:b/>
          <w:sz w:val="28"/>
          <w:szCs w:val="28"/>
        </w:rPr>
        <w:t>1</w:t>
      </w:r>
      <w:r>
        <w:rPr>
          <w:rFonts w:eastAsia="標楷體" w:hAnsi="標楷體"/>
          <w:b/>
          <w:sz w:val="28"/>
          <w:szCs w:val="28"/>
        </w:rPr>
        <w:t>5</w:t>
      </w:r>
      <w:bookmarkStart w:id="0" w:name="_GoBack"/>
      <w:bookmarkEnd w:id="0"/>
    </w:p>
    <w:p w:rsidR="00914D69" w:rsidRPr="00914D69" w:rsidRDefault="00914D69" w:rsidP="00914D69">
      <w:pPr>
        <w:spacing w:line="0" w:lineRule="atLeast"/>
        <w:jc w:val="center"/>
        <w:outlineLvl w:val="1"/>
        <w:rPr>
          <w:rFonts w:ascii="Calibri" w:eastAsia="標楷體" w:hAnsi="Calibri"/>
          <w:sz w:val="28"/>
          <w:szCs w:val="28"/>
        </w:rPr>
      </w:pPr>
      <w:r w:rsidRPr="00914D69">
        <w:rPr>
          <w:rFonts w:ascii="Calibri" w:eastAsia="標楷體" w:hAnsi="Calibri"/>
          <w:sz w:val="28"/>
          <w:szCs w:val="28"/>
        </w:rPr>
        <w:t>臺北市立松山工農職業學校工業安全與衛生教育測驗實施計畫</w:t>
      </w:r>
    </w:p>
    <w:p w:rsidR="00914D69" w:rsidRPr="00914D69" w:rsidRDefault="00914D69" w:rsidP="00914D69">
      <w:pPr>
        <w:spacing w:line="0" w:lineRule="atLeast"/>
        <w:jc w:val="right"/>
        <w:rPr>
          <w:rFonts w:ascii="Calibri" w:eastAsia="MS Mincho" w:hAnsi="Calibri"/>
          <w:sz w:val="20"/>
          <w:szCs w:val="20"/>
        </w:rPr>
      </w:pPr>
      <w:smartTag w:uri="urn:schemas-microsoft-com:office:smarttags" w:element="chsdate">
        <w:smartTagPr>
          <w:attr w:name="Year" w:val="1995"/>
          <w:attr w:name="Month" w:val="2"/>
          <w:attr w:name="Day" w:val="10"/>
          <w:attr w:name="IsLunarDate" w:val="False"/>
          <w:attr w:name="IsROCDate" w:val="False"/>
        </w:smartTagPr>
        <w:r w:rsidRPr="00914D69">
          <w:rPr>
            <w:rFonts w:ascii="Calibri" w:eastAsia="標楷體" w:hAnsi="Calibri"/>
            <w:sz w:val="20"/>
            <w:szCs w:val="20"/>
          </w:rPr>
          <w:t>95</w:t>
        </w:r>
        <w:r w:rsidRPr="00914D69">
          <w:rPr>
            <w:rFonts w:ascii="Calibri" w:eastAsia="標楷體" w:hAnsi="Calibri"/>
            <w:sz w:val="20"/>
            <w:szCs w:val="20"/>
          </w:rPr>
          <w:t>年</w:t>
        </w:r>
        <w:r w:rsidRPr="00914D69">
          <w:rPr>
            <w:rFonts w:ascii="Calibri" w:eastAsia="標楷體" w:hAnsi="Calibri"/>
            <w:sz w:val="20"/>
            <w:szCs w:val="20"/>
          </w:rPr>
          <w:t>2</w:t>
        </w:r>
        <w:r w:rsidRPr="00914D69">
          <w:rPr>
            <w:rFonts w:ascii="Calibri" w:eastAsia="標楷體" w:hAnsi="Calibri"/>
            <w:sz w:val="20"/>
            <w:szCs w:val="20"/>
          </w:rPr>
          <w:t>月</w:t>
        </w:r>
        <w:r w:rsidRPr="00914D69">
          <w:rPr>
            <w:rFonts w:ascii="Calibri" w:eastAsia="標楷體" w:hAnsi="Calibri"/>
            <w:sz w:val="20"/>
            <w:szCs w:val="20"/>
          </w:rPr>
          <w:t>10</w:t>
        </w:r>
        <w:r w:rsidRPr="00914D69">
          <w:rPr>
            <w:rFonts w:ascii="Calibri" w:eastAsia="標楷體" w:hAnsi="Calibri"/>
            <w:sz w:val="20"/>
            <w:szCs w:val="20"/>
          </w:rPr>
          <w:t>日</w:t>
        </w:r>
      </w:smartTag>
      <w:r w:rsidRPr="00914D69">
        <w:rPr>
          <w:rFonts w:ascii="Calibri" w:eastAsia="標楷體" w:hAnsi="Calibri"/>
          <w:sz w:val="20"/>
          <w:szCs w:val="20"/>
        </w:rPr>
        <w:t>實習輔導會議修正通過</w:t>
      </w:r>
    </w:p>
    <w:p w:rsidR="00914D69" w:rsidRPr="00AC7AE6" w:rsidRDefault="00914D69" w:rsidP="00914D69">
      <w:pPr>
        <w:pStyle w:val="a3"/>
        <w:numPr>
          <w:ilvl w:val="0"/>
          <w:numId w:val="1"/>
        </w:numPr>
        <w:ind w:leftChars="0"/>
        <w:jc w:val="both"/>
        <w:rPr>
          <w:rFonts w:ascii="Calibri" w:hAnsi="Calibri"/>
          <w:sz w:val="28"/>
          <w:szCs w:val="28"/>
        </w:rPr>
      </w:pPr>
      <w:r w:rsidRPr="00AC7AE6">
        <w:rPr>
          <w:rFonts w:ascii="Calibri" w:hAnsi="Calibri"/>
          <w:sz w:val="28"/>
          <w:szCs w:val="28"/>
        </w:rPr>
        <w:t>目的：</w:t>
      </w:r>
    </w:p>
    <w:p w:rsidR="00914D69" w:rsidRPr="00AC7AE6" w:rsidRDefault="00914D69" w:rsidP="00914D69">
      <w:pPr>
        <w:pStyle w:val="a3"/>
        <w:numPr>
          <w:ilvl w:val="0"/>
          <w:numId w:val="2"/>
        </w:numPr>
        <w:spacing w:line="0" w:lineRule="atLeast"/>
        <w:ind w:leftChars="0"/>
        <w:jc w:val="both"/>
        <w:rPr>
          <w:rFonts w:ascii="Calibri" w:hAnsi="Calibri"/>
          <w:sz w:val="28"/>
          <w:szCs w:val="28"/>
        </w:rPr>
      </w:pPr>
      <w:r w:rsidRPr="00AC7AE6">
        <w:rPr>
          <w:rFonts w:ascii="Calibri" w:hAnsi="Calibri"/>
          <w:sz w:val="28"/>
          <w:szCs w:val="28"/>
        </w:rPr>
        <w:t>建立學生正確工作安全衛生觀念與習慣，防止意外災害之發生，提高工場安全與衛生。</w:t>
      </w:r>
    </w:p>
    <w:p w:rsidR="00914D69" w:rsidRPr="00AC7AE6" w:rsidRDefault="00914D69" w:rsidP="00914D69">
      <w:pPr>
        <w:pStyle w:val="a3"/>
        <w:numPr>
          <w:ilvl w:val="0"/>
          <w:numId w:val="2"/>
        </w:numPr>
        <w:spacing w:line="0" w:lineRule="atLeast"/>
        <w:ind w:leftChars="0"/>
        <w:jc w:val="both"/>
        <w:rPr>
          <w:rFonts w:ascii="Calibri" w:hAnsi="Calibri"/>
          <w:sz w:val="28"/>
          <w:szCs w:val="28"/>
        </w:rPr>
      </w:pPr>
      <w:r w:rsidRPr="00AC7AE6">
        <w:rPr>
          <w:rFonts w:ascii="Calibri" w:hAnsi="Calibri"/>
          <w:sz w:val="28"/>
          <w:szCs w:val="28"/>
        </w:rPr>
        <w:t>瞭解工</w:t>
      </w:r>
      <w:r w:rsidRPr="00AC7AE6">
        <w:rPr>
          <w:rFonts w:ascii="Calibri" w:hAnsi="Calibri"/>
          <w:sz w:val="28"/>
          <w:szCs w:val="28"/>
        </w:rPr>
        <w:t>(</w:t>
      </w:r>
      <w:r w:rsidRPr="00AC7AE6">
        <w:rPr>
          <w:rFonts w:ascii="Calibri" w:hAnsi="Calibri"/>
          <w:sz w:val="28"/>
          <w:szCs w:val="28"/>
        </w:rPr>
        <w:t>農</w:t>
      </w:r>
      <w:r w:rsidRPr="00AC7AE6">
        <w:rPr>
          <w:rFonts w:ascii="Calibri" w:hAnsi="Calibri"/>
          <w:sz w:val="28"/>
          <w:szCs w:val="28"/>
        </w:rPr>
        <w:t>)</w:t>
      </w:r>
      <w:r w:rsidRPr="00AC7AE6">
        <w:rPr>
          <w:rFonts w:ascii="Calibri" w:hAnsi="Calibri"/>
          <w:sz w:val="28"/>
          <w:szCs w:val="28"/>
        </w:rPr>
        <w:t>場中工作安全衛生之重要性並能兼具事前之預防及事情發生之緊急應變處置事宜。</w:t>
      </w:r>
    </w:p>
    <w:p w:rsidR="00914D69" w:rsidRPr="00AC7AE6" w:rsidRDefault="00914D69" w:rsidP="00914D69">
      <w:pPr>
        <w:pStyle w:val="a3"/>
        <w:numPr>
          <w:ilvl w:val="0"/>
          <w:numId w:val="1"/>
        </w:numPr>
        <w:ind w:leftChars="0"/>
        <w:jc w:val="both"/>
        <w:rPr>
          <w:rFonts w:ascii="Calibri" w:hAnsi="Calibri"/>
          <w:sz w:val="28"/>
          <w:szCs w:val="28"/>
        </w:rPr>
      </w:pPr>
      <w:r w:rsidRPr="00AC7AE6">
        <w:rPr>
          <w:rFonts w:ascii="Calibri" w:hAnsi="Calibri"/>
          <w:sz w:val="28"/>
          <w:szCs w:val="28"/>
        </w:rPr>
        <w:t>實施對象：本校日間部</w:t>
      </w:r>
      <w:r w:rsidRPr="00AC7AE6">
        <w:rPr>
          <w:rFonts w:ascii="Calibri" w:hAnsi="Calibri"/>
          <w:sz w:val="28"/>
          <w:szCs w:val="28"/>
        </w:rPr>
        <w:t>1</w:t>
      </w:r>
      <w:r w:rsidRPr="00AC7AE6">
        <w:rPr>
          <w:rFonts w:ascii="Calibri" w:hAnsi="Calibri"/>
          <w:sz w:val="28"/>
          <w:szCs w:val="28"/>
        </w:rPr>
        <w:t>、</w:t>
      </w:r>
      <w:r w:rsidRPr="00AC7AE6">
        <w:rPr>
          <w:rFonts w:ascii="Calibri" w:hAnsi="Calibri"/>
          <w:sz w:val="28"/>
          <w:szCs w:val="28"/>
        </w:rPr>
        <w:t>2</w:t>
      </w:r>
      <w:r w:rsidRPr="00AC7AE6">
        <w:rPr>
          <w:rFonts w:ascii="Calibri" w:hAnsi="Calibri"/>
          <w:sz w:val="28"/>
          <w:szCs w:val="28"/>
        </w:rPr>
        <w:t>、</w:t>
      </w:r>
      <w:r w:rsidRPr="00AC7AE6">
        <w:rPr>
          <w:rFonts w:ascii="Calibri" w:hAnsi="Calibri"/>
          <w:sz w:val="28"/>
          <w:szCs w:val="28"/>
        </w:rPr>
        <w:t>3</w:t>
      </w:r>
      <w:r w:rsidRPr="00AC7AE6">
        <w:rPr>
          <w:rFonts w:ascii="Calibri" w:hAnsi="Calibri"/>
          <w:sz w:val="28"/>
          <w:szCs w:val="28"/>
        </w:rPr>
        <w:t>年級學生。</w:t>
      </w:r>
    </w:p>
    <w:p w:rsidR="00914D69" w:rsidRPr="00AC7AE6" w:rsidRDefault="00914D69" w:rsidP="00914D69">
      <w:pPr>
        <w:pStyle w:val="a3"/>
        <w:numPr>
          <w:ilvl w:val="0"/>
          <w:numId w:val="1"/>
        </w:numPr>
        <w:ind w:leftChars="0"/>
        <w:jc w:val="both"/>
        <w:rPr>
          <w:rFonts w:ascii="Calibri" w:hAnsi="Calibri"/>
          <w:sz w:val="28"/>
          <w:szCs w:val="28"/>
        </w:rPr>
      </w:pPr>
      <w:r w:rsidRPr="00AC7AE6">
        <w:rPr>
          <w:rFonts w:ascii="Calibri" w:hAnsi="Calibri"/>
          <w:sz w:val="28"/>
          <w:szCs w:val="28"/>
        </w:rPr>
        <w:t>實施方式：</w:t>
      </w:r>
    </w:p>
    <w:p w:rsidR="00914D69" w:rsidRPr="00AC7AE6" w:rsidRDefault="00914D69" w:rsidP="00914D69">
      <w:pPr>
        <w:pStyle w:val="a3"/>
        <w:numPr>
          <w:ilvl w:val="0"/>
          <w:numId w:val="3"/>
        </w:numPr>
        <w:spacing w:line="0" w:lineRule="atLeast"/>
        <w:ind w:leftChars="0"/>
        <w:jc w:val="both"/>
        <w:rPr>
          <w:rFonts w:ascii="Calibri" w:hAnsi="Calibri"/>
          <w:sz w:val="28"/>
          <w:szCs w:val="28"/>
        </w:rPr>
      </w:pPr>
      <w:r w:rsidRPr="00AC7AE6">
        <w:rPr>
          <w:rFonts w:ascii="Calibri" w:hAnsi="Calibri"/>
          <w:sz w:val="28"/>
          <w:szCs w:val="28"/>
        </w:rPr>
        <w:t>依各科屬性蒐集並參考學校工業安全與衛生教育有關教材及網頁公布之題庫，請學生閱讀及提供各科實習課程任課教師於實習課中，作為工業安全與衛生教育宣導之用。</w:t>
      </w:r>
    </w:p>
    <w:p w:rsidR="00914D69" w:rsidRPr="00AC7AE6" w:rsidRDefault="00914D69" w:rsidP="00914D69">
      <w:pPr>
        <w:pStyle w:val="a3"/>
        <w:numPr>
          <w:ilvl w:val="0"/>
          <w:numId w:val="3"/>
        </w:numPr>
        <w:spacing w:line="0" w:lineRule="atLeast"/>
        <w:ind w:leftChars="0"/>
        <w:jc w:val="both"/>
        <w:rPr>
          <w:rFonts w:ascii="Calibri" w:hAnsi="Calibri"/>
          <w:sz w:val="28"/>
          <w:szCs w:val="28"/>
        </w:rPr>
      </w:pPr>
      <w:r w:rsidRPr="00AC7AE6">
        <w:rPr>
          <w:rFonts w:ascii="Calibri" w:hAnsi="Calibri"/>
          <w:sz w:val="28"/>
          <w:szCs w:val="28"/>
        </w:rPr>
        <w:t>由各科指定教師</w:t>
      </w:r>
      <w:proofErr w:type="gramStart"/>
      <w:r w:rsidRPr="00AC7AE6">
        <w:rPr>
          <w:rFonts w:ascii="Calibri" w:hAnsi="Calibri"/>
          <w:sz w:val="28"/>
          <w:szCs w:val="28"/>
        </w:rPr>
        <w:t>或各任課</w:t>
      </w:r>
      <w:proofErr w:type="gramEnd"/>
      <w:r w:rsidRPr="00AC7AE6">
        <w:rPr>
          <w:rFonts w:ascii="Calibri" w:hAnsi="Calibri"/>
          <w:sz w:val="28"/>
          <w:szCs w:val="28"/>
        </w:rPr>
        <w:t>教師自行編撰測驗題或申論題印製試卷辦理測驗。</w:t>
      </w:r>
    </w:p>
    <w:p w:rsidR="00914D69" w:rsidRPr="00AC7AE6" w:rsidRDefault="00914D69" w:rsidP="00914D69">
      <w:pPr>
        <w:pStyle w:val="a3"/>
        <w:numPr>
          <w:ilvl w:val="0"/>
          <w:numId w:val="3"/>
        </w:numPr>
        <w:spacing w:line="0" w:lineRule="atLeast"/>
        <w:ind w:leftChars="0"/>
        <w:jc w:val="both"/>
        <w:rPr>
          <w:rFonts w:ascii="Calibri" w:hAnsi="Calibri"/>
          <w:sz w:val="28"/>
          <w:szCs w:val="28"/>
        </w:rPr>
      </w:pPr>
      <w:r w:rsidRPr="00AC7AE6">
        <w:rPr>
          <w:rFonts w:ascii="Calibri" w:hAnsi="Calibri"/>
          <w:sz w:val="28"/>
          <w:szCs w:val="28"/>
        </w:rPr>
        <w:t>由各班每組推派成績優異同學參加實習輔導處統一辦理之測驗。</w:t>
      </w:r>
    </w:p>
    <w:p w:rsidR="00914D69" w:rsidRPr="00AC7AE6" w:rsidRDefault="00914D69" w:rsidP="00914D69">
      <w:pPr>
        <w:pStyle w:val="a3"/>
        <w:numPr>
          <w:ilvl w:val="0"/>
          <w:numId w:val="1"/>
        </w:numPr>
        <w:ind w:leftChars="0"/>
        <w:jc w:val="both"/>
        <w:rPr>
          <w:rFonts w:ascii="Calibri" w:hAnsi="Calibri"/>
          <w:sz w:val="28"/>
          <w:szCs w:val="28"/>
        </w:rPr>
      </w:pPr>
      <w:r w:rsidRPr="00AC7AE6">
        <w:rPr>
          <w:rFonts w:ascii="Calibri" w:hAnsi="Calibri"/>
          <w:sz w:val="28"/>
          <w:szCs w:val="28"/>
        </w:rPr>
        <w:t>測驗方式及時間：</w:t>
      </w:r>
    </w:p>
    <w:p w:rsidR="00914D69" w:rsidRPr="00AC7AE6" w:rsidRDefault="00914D69" w:rsidP="00914D69">
      <w:pPr>
        <w:pStyle w:val="a3"/>
        <w:numPr>
          <w:ilvl w:val="0"/>
          <w:numId w:val="4"/>
        </w:numPr>
        <w:spacing w:line="0" w:lineRule="atLeast"/>
        <w:ind w:leftChars="0"/>
        <w:jc w:val="both"/>
        <w:rPr>
          <w:rFonts w:ascii="Calibri" w:hAnsi="Calibri"/>
          <w:sz w:val="28"/>
          <w:szCs w:val="28"/>
        </w:rPr>
      </w:pPr>
      <w:r w:rsidRPr="00AC7AE6">
        <w:rPr>
          <w:rFonts w:ascii="Calibri" w:hAnsi="Calibri"/>
          <w:sz w:val="28"/>
          <w:szCs w:val="28"/>
        </w:rPr>
        <w:t>每學期至少舉辦乙次為原則。</w:t>
      </w:r>
    </w:p>
    <w:p w:rsidR="00914D69" w:rsidRPr="00AC7AE6" w:rsidRDefault="00914D69" w:rsidP="00914D69">
      <w:pPr>
        <w:pStyle w:val="a3"/>
        <w:numPr>
          <w:ilvl w:val="0"/>
          <w:numId w:val="4"/>
        </w:numPr>
        <w:spacing w:line="0" w:lineRule="atLeast"/>
        <w:ind w:leftChars="0"/>
        <w:jc w:val="both"/>
        <w:rPr>
          <w:rFonts w:ascii="Calibri" w:hAnsi="Calibri"/>
          <w:sz w:val="28"/>
          <w:szCs w:val="28"/>
        </w:rPr>
      </w:pPr>
      <w:proofErr w:type="gramStart"/>
      <w:r w:rsidRPr="00AC7AE6">
        <w:rPr>
          <w:rFonts w:ascii="Calibri" w:hAnsi="Calibri"/>
          <w:sz w:val="28"/>
          <w:szCs w:val="28"/>
        </w:rPr>
        <w:t>各科請利用</w:t>
      </w:r>
      <w:proofErr w:type="gramEnd"/>
      <w:r w:rsidRPr="00AC7AE6">
        <w:rPr>
          <w:rFonts w:ascii="Calibri" w:hAnsi="Calibri"/>
          <w:sz w:val="28"/>
          <w:szCs w:val="28"/>
        </w:rPr>
        <w:t>實習課</w:t>
      </w:r>
      <w:r w:rsidRPr="00AC7AE6">
        <w:rPr>
          <w:rFonts w:ascii="Calibri" w:hAnsi="Calibri"/>
          <w:sz w:val="28"/>
          <w:szCs w:val="28"/>
        </w:rPr>
        <w:t>20</w:t>
      </w:r>
      <w:r w:rsidRPr="00AC7AE6">
        <w:rPr>
          <w:rFonts w:ascii="Calibri" w:hAnsi="Calibri"/>
          <w:sz w:val="28"/>
          <w:szCs w:val="28"/>
        </w:rPr>
        <w:t>分鐘至</w:t>
      </w:r>
      <w:proofErr w:type="gramStart"/>
      <w:r w:rsidRPr="00AC7AE6">
        <w:rPr>
          <w:rFonts w:ascii="Calibri" w:hAnsi="Calibri"/>
          <w:sz w:val="28"/>
          <w:szCs w:val="28"/>
        </w:rPr>
        <w:t>30</w:t>
      </w:r>
      <w:r w:rsidRPr="00AC7AE6">
        <w:rPr>
          <w:rFonts w:ascii="Calibri" w:hAnsi="Calibri"/>
          <w:sz w:val="28"/>
          <w:szCs w:val="28"/>
        </w:rPr>
        <w:t>分鐘作隨堂</w:t>
      </w:r>
      <w:proofErr w:type="gramEnd"/>
      <w:r w:rsidRPr="00AC7AE6">
        <w:rPr>
          <w:rFonts w:ascii="Calibri" w:hAnsi="Calibri"/>
          <w:sz w:val="28"/>
          <w:szCs w:val="28"/>
        </w:rPr>
        <w:t>或統一測驗，並請實習課教師監考。</w:t>
      </w:r>
    </w:p>
    <w:p w:rsidR="00914D69" w:rsidRDefault="00914D69" w:rsidP="00914D69">
      <w:pPr>
        <w:pStyle w:val="a3"/>
        <w:widowControl/>
        <w:numPr>
          <w:ilvl w:val="0"/>
          <w:numId w:val="1"/>
        </w:numPr>
        <w:ind w:leftChars="0"/>
        <w:rPr>
          <w:rFonts w:ascii="Calibri" w:hAnsi="Calibri"/>
          <w:sz w:val="28"/>
          <w:szCs w:val="28"/>
        </w:rPr>
      </w:pPr>
      <w:r w:rsidRPr="00C45D3B">
        <w:rPr>
          <w:rFonts w:ascii="Calibri" w:hAnsi="Calibri"/>
          <w:sz w:val="28"/>
          <w:szCs w:val="28"/>
        </w:rPr>
        <w:t>各科辦理測驗之成績</w:t>
      </w:r>
      <w:proofErr w:type="gramStart"/>
      <w:r w:rsidRPr="00C45D3B">
        <w:rPr>
          <w:rFonts w:ascii="Calibri" w:hAnsi="Calibri"/>
          <w:sz w:val="28"/>
          <w:szCs w:val="28"/>
        </w:rPr>
        <w:t>分送各任課</w:t>
      </w:r>
      <w:proofErr w:type="gramEnd"/>
      <w:r w:rsidRPr="00C45D3B">
        <w:rPr>
          <w:rFonts w:ascii="Calibri" w:hAnsi="Calibri"/>
          <w:sz w:val="28"/>
          <w:szCs w:val="28"/>
        </w:rPr>
        <w:t>教師，列入實習相關知識成績考核。</w:t>
      </w:r>
    </w:p>
    <w:p w:rsidR="001B755F" w:rsidRPr="00914D69" w:rsidRDefault="00914D69" w:rsidP="00914D69">
      <w:pPr>
        <w:pStyle w:val="a3"/>
        <w:widowControl/>
        <w:numPr>
          <w:ilvl w:val="0"/>
          <w:numId w:val="1"/>
        </w:numPr>
        <w:ind w:leftChars="0"/>
        <w:rPr>
          <w:rFonts w:ascii="Calibri" w:hAnsi="Calibri"/>
          <w:sz w:val="28"/>
          <w:szCs w:val="28"/>
        </w:rPr>
      </w:pPr>
      <w:r w:rsidRPr="00914D69">
        <w:rPr>
          <w:rFonts w:ascii="Calibri" w:hAnsi="Calibri"/>
          <w:sz w:val="28"/>
          <w:szCs w:val="28"/>
        </w:rPr>
        <w:t>本計畫經實習輔導會議通過後實施，修正時亦同。</w:t>
      </w:r>
    </w:p>
    <w:sectPr w:rsidR="001B755F" w:rsidRPr="00914D6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44BCB"/>
    <w:multiLevelType w:val="hybridMultilevel"/>
    <w:tmpl w:val="F6CEE3E0"/>
    <w:lvl w:ilvl="0" w:tplc="36889014">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B4C44D4"/>
    <w:multiLevelType w:val="hybridMultilevel"/>
    <w:tmpl w:val="4FCEEE98"/>
    <w:lvl w:ilvl="0" w:tplc="9CB65BCE">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403A3EB8"/>
    <w:multiLevelType w:val="hybridMultilevel"/>
    <w:tmpl w:val="4FCEEE98"/>
    <w:lvl w:ilvl="0" w:tplc="9CB65BCE">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7D6260B1"/>
    <w:multiLevelType w:val="hybridMultilevel"/>
    <w:tmpl w:val="4FCEEE98"/>
    <w:lvl w:ilvl="0" w:tplc="9CB65BCE">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69"/>
    <w:rsid w:val="001B755F"/>
    <w:rsid w:val="003C5937"/>
    <w:rsid w:val="00914D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F3A69BC0-68A0-489E-B709-EFA7A0A1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D6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D69"/>
    <w:pPr>
      <w:ind w:leftChars="200" w:left="480"/>
    </w:pPr>
    <w:rPr>
      <w:rFonts w:ascii="標楷體" w:eastAsia="標楷體"/>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355</Characters>
  <Application>Microsoft Office Word</Application>
  <DocSecurity>0</DocSecurity>
  <Lines>2</Lines>
  <Paragraphs>1</Paragraphs>
  <ScaleCrop>false</ScaleCrop>
  <Company>Microsoft</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2016-02-17T03:26:00Z</dcterms:created>
  <dcterms:modified xsi:type="dcterms:W3CDTF">2016-02-17T05:34:00Z</dcterms:modified>
</cp:coreProperties>
</file>