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40" w:rsidRPr="001E45C2" w:rsidRDefault="00062440" w:rsidP="00062440">
      <w:pPr>
        <w:tabs>
          <w:tab w:val="left" w:pos="8647"/>
        </w:tabs>
        <w:spacing w:line="0" w:lineRule="atLeast"/>
        <w:jc w:val="center"/>
        <w:outlineLvl w:val="1"/>
        <w:rPr>
          <w:rFonts w:ascii="Times New Roman" w:eastAsia="標楷體" w:hAnsi="Times New Roman" w:cs="Times New Roman"/>
          <w:sz w:val="32"/>
          <w:szCs w:val="32"/>
        </w:rPr>
      </w:pPr>
      <w:r w:rsidRPr="001E45C2">
        <w:rPr>
          <w:rFonts w:ascii="Times New Roman" w:eastAsia="標楷體" w:hAnsi="Times New Roman" w:cs="Times New Roman"/>
          <w:b/>
          <w:sz w:val="32"/>
          <w:szCs w:val="32"/>
        </w:rPr>
        <w:t>臺北市立松山高級工農職業學校實習處材料費保留款支應要點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57156">
        <w:rPr>
          <w:rFonts w:ascii="Times New Roman" w:eastAsia="標楷體" w:hAnsi="Times New Roman" w:cs="Times New Roman"/>
          <w:sz w:val="20"/>
          <w:szCs w:val="20"/>
        </w:rPr>
        <w:t>101.08.24</w:t>
      </w:r>
      <w:r w:rsidRPr="00F57156">
        <w:rPr>
          <w:rFonts w:ascii="Times New Roman" w:eastAsia="標楷體" w:hAnsi="Times New Roman" w:cs="Times New Roman"/>
          <w:sz w:val="20"/>
          <w:szCs w:val="20"/>
        </w:rPr>
        <w:t>實習輔導會議修正通過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57156">
        <w:rPr>
          <w:rFonts w:ascii="Times New Roman" w:eastAsia="標楷體" w:hAnsi="Times New Roman" w:cs="Times New Roman"/>
          <w:sz w:val="20"/>
          <w:szCs w:val="20"/>
        </w:rPr>
        <w:t>102.08.20</w:t>
      </w:r>
      <w:r w:rsidRPr="00F57156">
        <w:rPr>
          <w:rFonts w:ascii="Times New Roman" w:eastAsia="標楷體" w:hAnsi="Times New Roman" w:cs="Times New Roman"/>
          <w:sz w:val="20"/>
          <w:szCs w:val="20"/>
        </w:rPr>
        <w:t>實習輔導會議修正通過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57156">
        <w:rPr>
          <w:rFonts w:ascii="Times New Roman" w:eastAsia="標楷體" w:hAnsi="Times New Roman" w:cs="Times New Roman"/>
          <w:sz w:val="20"/>
          <w:szCs w:val="20"/>
        </w:rPr>
        <w:t>106.02.09</w:t>
      </w:r>
      <w:r w:rsidRPr="00F57156">
        <w:rPr>
          <w:rFonts w:ascii="Times New Roman" w:eastAsia="標楷體" w:hAnsi="Times New Roman" w:cs="Times New Roman"/>
          <w:sz w:val="20"/>
          <w:szCs w:val="20"/>
        </w:rPr>
        <w:t>實習輔導會議修正通過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57156">
        <w:rPr>
          <w:rFonts w:ascii="Times New Roman" w:eastAsia="標楷體" w:hAnsi="Times New Roman" w:cs="Times New Roman"/>
          <w:sz w:val="20"/>
          <w:szCs w:val="20"/>
        </w:rPr>
        <w:t>107.02.14</w:t>
      </w:r>
      <w:r w:rsidRPr="00F57156">
        <w:rPr>
          <w:rFonts w:ascii="Times New Roman" w:eastAsia="標楷體" w:hAnsi="Times New Roman" w:cs="Times New Roman"/>
          <w:sz w:val="20"/>
          <w:szCs w:val="20"/>
        </w:rPr>
        <w:t>實習輔導會議修正通過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r w:rsidRPr="00F57156">
        <w:rPr>
          <w:rFonts w:ascii="Times New Roman" w:eastAsia="標楷體" w:hAnsi="Times New Roman" w:cs="Times New Roman"/>
          <w:sz w:val="20"/>
          <w:szCs w:val="20"/>
        </w:rPr>
        <w:t>108.02.14</w:t>
      </w:r>
      <w:r w:rsidRPr="00F57156">
        <w:rPr>
          <w:rFonts w:ascii="Times New Roman" w:eastAsia="標楷體" w:hAnsi="Times New Roman" w:cs="Times New Roman"/>
          <w:sz w:val="20"/>
          <w:szCs w:val="20"/>
        </w:rPr>
        <w:t>實習會議修正通過</w:t>
      </w:r>
    </w:p>
    <w:bookmarkEnd w:id="0"/>
    <w:p w:rsidR="00062440" w:rsidRPr="00F57156" w:rsidRDefault="00062440" w:rsidP="00062440">
      <w:pPr>
        <w:tabs>
          <w:tab w:val="left" w:pos="7692"/>
        </w:tabs>
        <w:spacing w:line="0" w:lineRule="atLeast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一、目的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197" w:left="474" w:hanging="1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為建立各科實習材料費公平、公正及合理運用與各科相互支援及妥善運用實習處材料費保留款，特訂定本要點。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二、說明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31" w:hangingChars="152" w:hanging="365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F57156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材料</w:t>
      </w:r>
      <w:proofErr w:type="gramStart"/>
      <w:r w:rsidRPr="00F57156">
        <w:rPr>
          <w:rFonts w:ascii="Times New Roman" w:eastAsia="標楷體" w:hAnsi="Times New Roman" w:cs="Times New Roman"/>
          <w:szCs w:val="24"/>
        </w:rPr>
        <w:t>費依編班</w:t>
      </w:r>
      <w:proofErr w:type="gramEnd"/>
      <w:r w:rsidRPr="00F57156">
        <w:rPr>
          <w:rFonts w:ascii="Times New Roman" w:eastAsia="標楷體" w:hAnsi="Times New Roman" w:cs="Times New Roman"/>
          <w:szCs w:val="24"/>
        </w:rPr>
        <w:t>方式計算材料費金額，班級人數</w:t>
      </w:r>
      <w:r w:rsidRPr="00F57156">
        <w:rPr>
          <w:rFonts w:ascii="Times New Roman" w:eastAsia="標楷體" w:hAnsi="Times New Roman" w:cs="Times New Roman"/>
          <w:szCs w:val="24"/>
        </w:rPr>
        <w:t>1</w:t>
      </w:r>
      <w:r w:rsidRPr="00F57156">
        <w:rPr>
          <w:rFonts w:ascii="Times New Roman" w:eastAsia="標楷體" w:hAnsi="Times New Roman" w:cs="Times New Roman"/>
          <w:szCs w:val="24"/>
        </w:rPr>
        <w:t>班以</w:t>
      </w:r>
      <w:r w:rsidRPr="00F57156">
        <w:rPr>
          <w:rFonts w:ascii="Times New Roman" w:eastAsia="標楷體" w:hAnsi="Times New Roman" w:cs="Times New Roman"/>
          <w:szCs w:val="24"/>
        </w:rPr>
        <w:t>40</w:t>
      </w:r>
      <w:r w:rsidRPr="00F57156">
        <w:rPr>
          <w:rFonts w:ascii="Times New Roman" w:eastAsia="標楷體" w:hAnsi="Times New Roman" w:cs="Times New Roman"/>
          <w:szCs w:val="24"/>
        </w:rPr>
        <w:t>名學生計算，專門學程合併以</w:t>
      </w:r>
      <w:r w:rsidRPr="00F57156">
        <w:rPr>
          <w:rFonts w:ascii="Times New Roman" w:eastAsia="標楷體" w:hAnsi="Times New Roman" w:cs="Times New Roman"/>
          <w:szCs w:val="24"/>
        </w:rPr>
        <w:t>20</w:t>
      </w:r>
      <w:r w:rsidRPr="00F57156">
        <w:rPr>
          <w:rFonts w:ascii="Times New Roman" w:eastAsia="標楷體" w:hAnsi="Times New Roman" w:cs="Times New Roman"/>
          <w:szCs w:val="24"/>
        </w:rPr>
        <w:t>名學生計算。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31" w:hangingChars="152" w:hanging="365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二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工科學生及農科學生每人實習材料費</w:t>
      </w:r>
      <w:r w:rsidRPr="00F57156">
        <w:rPr>
          <w:rFonts w:ascii="Times New Roman" w:eastAsia="標楷體" w:hAnsi="Times New Roman" w:cs="Times New Roman"/>
          <w:szCs w:val="24"/>
        </w:rPr>
        <w:t>1,900</w:t>
      </w:r>
      <w:r w:rsidRPr="00F57156">
        <w:rPr>
          <w:rFonts w:ascii="Times New Roman" w:eastAsia="標楷體" w:hAnsi="Times New Roman" w:cs="Times New Roman"/>
          <w:szCs w:val="24"/>
        </w:rPr>
        <w:t>元，依</w:t>
      </w:r>
      <w:proofErr w:type="gramStart"/>
      <w:r w:rsidRPr="00F57156">
        <w:rPr>
          <w:rFonts w:ascii="Times New Roman" w:eastAsia="標楷體" w:hAnsi="Times New Roman" w:cs="Times New Roman"/>
          <w:szCs w:val="24"/>
        </w:rPr>
        <w:t>臺北市立各高級</w:t>
      </w:r>
      <w:proofErr w:type="gramEnd"/>
      <w:r w:rsidRPr="00F57156">
        <w:rPr>
          <w:rFonts w:ascii="Times New Roman" w:eastAsia="標楷體" w:hAnsi="Times New Roman" w:cs="Times New Roman"/>
          <w:szCs w:val="24"/>
        </w:rPr>
        <w:t>職業學校「高等及高職教育業務計畫」雜費與實習費收支</w:t>
      </w:r>
      <w:proofErr w:type="gramStart"/>
      <w:r w:rsidRPr="00F57156">
        <w:rPr>
          <w:rFonts w:ascii="Times New Roman" w:eastAsia="標楷體" w:hAnsi="Times New Roman" w:cs="Times New Roman"/>
          <w:szCs w:val="24"/>
        </w:rPr>
        <w:t>併</w:t>
      </w:r>
      <w:proofErr w:type="gramEnd"/>
      <w:r w:rsidRPr="00F57156">
        <w:rPr>
          <w:rFonts w:ascii="Times New Roman" w:eastAsia="標楷體" w:hAnsi="Times New Roman" w:cs="Times New Roman"/>
          <w:szCs w:val="24"/>
        </w:rPr>
        <w:t>列編列標準保留</w:t>
      </w:r>
      <w:r w:rsidRPr="00F57156">
        <w:rPr>
          <w:rFonts w:ascii="Times New Roman" w:eastAsia="標楷體" w:hAnsi="Times New Roman" w:cs="Times New Roman"/>
          <w:szCs w:val="24"/>
        </w:rPr>
        <w:t>15%</w:t>
      </w:r>
      <w:r w:rsidRPr="00F57156">
        <w:rPr>
          <w:rFonts w:ascii="Times New Roman" w:eastAsia="標楷體" w:hAnsi="Times New Roman" w:cs="Times New Roman"/>
          <w:szCs w:val="24"/>
        </w:rPr>
        <w:t>計算，其餘實習材料費</w:t>
      </w:r>
      <w:r w:rsidRPr="00F57156">
        <w:rPr>
          <w:rFonts w:ascii="Times New Roman" w:eastAsia="標楷體" w:hAnsi="Times New Roman" w:cs="Times New Roman"/>
          <w:szCs w:val="24"/>
        </w:rPr>
        <w:t>85%</w:t>
      </w:r>
      <w:r w:rsidRPr="00F57156">
        <w:rPr>
          <w:rFonts w:ascii="Times New Roman" w:eastAsia="標楷體" w:hAnsi="Times New Roman" w:cs="Times New Roman"/>
          <w:szCs w:val="24"/>
        </w:rPr>
        <w:t>為</w:t>
      </w:r>
      <w:r w:rsidRPr="00F57156">
        <w:rPr>
          <w:rFonts w:ascii="Times New Roman" w:eastAsia="標楷體" w:hAnsi="Times New Roman" w:cs="Times New Roman"/>
          <w:szCs w:val="24"/>
        </w:rPr>
        <w:t>1,615</w:t>
      </w:r>
      <w:r w:rsidRPr="00F57156">
        <w:rPr>
          <w:rFonts w:ascii="Times New Roman" w:eastAsia="標楷體" w:hAnsi="Times New Roman" w:cs="Times New Roman"/>
          <w:szCs w:val="24"/>
        </w:rPr>
        <w:t>元，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其中預留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17%(275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元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做為實習處材料費保留款金額，其餘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1,340</w:t>
      </w:r>
      <w:r w:rsidRPr="00F57156">
        <w:rPr>
          <w:rFonts w:ascii="Times New Roman" w:eastAsia="標楷體" w:hAnsi="Times New Roman" w:cs="Times New Roman"/>
          <w:b/>
          <w:szCs w:val="24"/>
          <w:u w:val="single"/>
        </w:rPr>
        <w:t>元為各科使用，綜合高中學生比照辦理</w:t>
      </w:r>
      <w:r w:rsidRPr="00F57156">
        <w:rPr>
          <w:rFonts w:ascii="Times New Roman" w:eastAsia="標楷體" w:hAnsi="Times New Roman" w:cs="Times New Roman"/>
          <w:szCs w:val="24"/>
        </w:rPr>
        <w:t>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三、材料費支應處理原則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F57156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各科實習材料費分配款支用範圍為辦理各科材料、零件、工具、藥品或維修等請購，不得支應資本門設備採購，或學生各項獎</w:t>
      </w: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助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F57156">
        <w:rPr>
          <w:rFonts w:ascii="Times New Roman" w:eastAsia="標楷體" w:hAnsi="Times New Roman" w:cs="Times New Roman"/>
          <w:szCs w:val="24"/>
        </w:rPr>
        <w:t>學金及</w:t>
      </w:r>
      <w:proofErr w:type="gramEnd"/>
      <w:r w:rsidRPr="00F57156">
        <w:rPr>
          <w:rFonts w:ascii="Times New Roman" w:eastAsia="標楷體" w:hAnsi="Times New Roman" w:cs="Times New Roman"/>
          <w:szCs w:val="24"/>
        </w:rPr>
        <w:t>圖書禮卷發放。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二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凡參加教育部群科中心學校辦理專題製作競賽，由材料費保留款補助材料費，參加複賽每件補助</w:t>
      </w:r>
      <w:r w:rsidRPr="00F57156">
        <w:rPr>
          <w:rFonts w:ascii="Times New Roman" w:eastAsia="標楷體" w:hAnsi="Times New Roman" w:cs="Times New Roman"/>
          <w:szCs w:val="24"/>
        </w:rPr>
        <w:t>1,000</w:t>
      </w:r>
      <w:r w:rsidRPr="00F57156">
        <w:rPr>
          <w:rFonts w:ascii="Times New Roman" w:eastAsia="標楷體" w:hAnsi="Times New Roman" w:cs="Times New Roman"/>
          <w:szCs w:val="24"/>
        </w:rPr>
        <w:t>元材料費，參加決賽每件補助</w:t>
      </w:r>
      <w:r w:rsidRPr="00F57156">
        <w:rPr>
          <w:rFonts w:ascii="Times New Roman" w:eastAsia="標楷體" w:hAnsi="Times New Roman" w:cs="Times New Roman"/>
          <w:szCs w:val="24"/>
        </w:rPr>
        <w:t>3,000</w:t>
      </w:r>
      <w:r w:rsidRPr="00F57156">
        <w:rPr>
          <w:rFonts w:ascii="Times New Roman" w:eastAsia="標楷體" w:hAnsi="Times New Roman" w:cs="Times New Roman"/>
          <w:szCs w:val="24"/>
        </w:rPr>
        <w:t>元材料費。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三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凡參加教育部及臺北市政府教育局所主辦競賽，材料費保留款得以補助每隊</w:t>
      </w:r>
      <w:r w:rsidRPr="00F57156">
        <w:rPr>
          <w:rFonts w:ascii="Times New Roman" w:eastAsia="標楷體" w:hAnsi="Times New Roman" w:cs="Times New Roman"/>
          <w:szCs w:val="24"/>
        </w:rPr>
        <w:t>2,000</w:t>
      </w:r>
      <w:r w:rsidRPr="00F57156">
        <w:rPr>
          <w:rFonts w:ascii="Times New Roman" w:eastAsia="標楷體" w:hAnsi="Times New Roman" w:cs="Times New Roman"/>
          <w:szCs w:val="24"/>
        </w:rPr>
        <w:t>元材料費。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四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凡本校提名參加全國技能競賽分區賽之選手，由材料費保留款補助每名</w:t>
      </w: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組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選手</w:t>
      </w:r>
      <w:r w:rsidRPr="00F57156">
        <w:rPr>
          <w:rFonts w:ascii="Times New Roman" w:eastAsia="標楷體" w:hAnsi="Times New Roman" w:cs="Times New Roman"/>
          <w:szCs w:val="24"/>
        </w:rPr>
        <w:t>4,000</w:t>
      </w:r>
      <w:r w:rsidRPr="00F57156">
        <w:rPr>
          <w:rFonts w:ascii="Times New Roman" w:eastAsia="標楷體" w:hAnsi="Times New Roman" w:cs="Times New Roman"/>
          <w:szCs w:val="24"/>
        </w:rPr>
        <w:t>元材料費；晉級參加決賽</w:t>
      </w: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含國手選拔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之選手，由材料費保留款補助每名</w:t>
      </w: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組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選手</w:t>
      </w:r>
      <w:r w:rsidRPr="00F57156">
        <w:rPr>
          <w:rFonts w:ascii="Times New Roman" w:eastAsia="標楷體" w:hAnsi="Times New Roman" w:cs="Times New Roman"/>
          <w:szCs w:val="24"/>
        </w:rPr>
        <w:t>6,000</w:t>
      </w:r>
      <w:r w:rsidRPr="00F57156">
        <w:rPr>
          <w:rFonts w:ascii="Times New Roman" w:eastAsia="標楷體" w:hAnsi="Times New Roman" w:cs="Times New Roman"/>
          <w:szCs w:val="24"/>
        </w:rPr>
        <w:t>元材料費。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五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凡本校提名參加全國高級中等學校工業、農業類科學生技藝競賽，由材料費保留款補助每名</w:t>
      </w: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組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選手</w:t>
      </w:r>
      <w:r w:rsidRPr="00F57156">
        <w:rPr>
          <w:rFonts w:ascii="Times New Roman" w:eastAsia="標楷體" w:hAnsi="Times New Roman" w:cs="Times New Roman"/>
          <w:szCs w:val="24"/>
        </w:rPr>
        <w:t>6,000</w:t>
      </w:r>
      <w:r w:rsidRPr="00F57156">
        <w:rPr>
          <w:rFonts w:ascii="Times New Roman" w:eastAsia="標楷體" w:hAnsi="Times New Roman" w:cs="Times New Roman"/>
          <w:szCs w:val="24"/>
        </w:rPr>
        <w:t>元材料費。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六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參加本校科展選拔之隊伍，每隊材料補助依本校科學展覽會實施計畫額度辦理。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Chars="236" w:left="955" w:hangingChars="162" w:hanging="389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(</w:t>
      </w:r>
      <w:r w:rsidRPr="00F57156">
        <w:rPr>
          <w:rFonts w:ascii="Times New Roman" w:eastAsia="標楷體" w:hAnsi="Times New Roman" w:cs="Times New Roman"/>
          <w:szCs w:val="24"/>
        </w:rPr>
        <w:t>七</w:t>
      </w:r>
      <w:r w:rsidRPr="00F57156">
        <w:rPr>
          <w:rFonts w:ascii="Times New Roman" w:eastAsia="標楷體" w:hAnsi="Times New Roman" w:cs="Times New Roman"/>
          <w:szCs w:val="24"/>
        </w:rPr>
        <w:t>)</w:t>
      </w:r>
      <w:r w:rsidRPr="00F57156">
        <w:rPr>
          <w:rFonts w:ascii="Times New Roman" w:eastAsia="標楷體" w:hAnsi="Times New Roman" w:cs="Times New Roman"/>
          <w:szCs w:val="24"/>
        </w:rPr>
        <w:t>凡重要慶典活動、貴賓參訪或其他特別需求，相關科別提供餐點、布置或展示品等，所需費用由材料費保留款項下支應，核實報銷。</w:t>
      </w:r>
    </w:p>
    <w:p w:rsidR="00062440" w:rsidRPr="00F57156" w:rsidRDefault="00062440" w:rsidP="00062440">
      <w:pPr>
        <w:tabs>
          <w:tab w:val="left" w:pos="8647"/>
        </w:tabs>
        <w:spacing w:line="0" w:lineRule="atLeast"/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F57156">
        <w:rPr>
          <w:rFonts w:ascii="Times New Roman" w:eastAsia="標楷體" w:hAnsi="Times New Roman" w:cs="Times New Roman"/>
          <w:szCs w:val="24"/>
        </w:rPr>
        <w:t>四、材料費保留款支應各科使用時，比照一般會計科目採購方式流程辦理，於競賽活動結束前完成請購程序，並於請購單上附註「選手培訓計畫」。</w:t>
      </w:r>
    </w:p>
    <w:p w:rsidR="00062440" w:rsidRPr="00F57156" w:rsidRDefault="00062440" w:rsidP="00062440">
      <w:pPr>
        <w:widowControl/>
        <w:spacing w:line="0" w:lineRule="atLeast"/>
        <w:ind w:right="960"/>
        <w:rPr>
          <w:rFonts w:ascii="Times New Roman" w:eastAsia="標楷體" w:hAnsi="Times New Roman" w:cs="Times New Roman"/>
          <w:b/>
          <w:szCs w:val="24"/>
          <w:bdr w:val="single" w:sz="12" w:space="0" w:color="auto" w:frame="1"/>
        </w:rPr>
      </w:pPr>
      <w:r w:rsidRPr="00F57156">
        <w:rPr>
          <w:rFonts w:ascii="Times New Roman" w:eastAsia="標楷體" w:hAnsi="Times New Roman" w:cs="Times New Roman"/>
          <w:szCs w:val="24"/>
        </w:rPr>
        <w:t>五、本要點經實習會議討論通過，陳校長核可後實施，修正時亦同。</w:t>
      </w:r>
    </w:p>
    <w:p w:rsidR="00062440" w:rsidRPr="00F57156" w:rsidRDefault="00062440" w:rsidP="00062440">
      <w:pPr>
        <w:widowControl/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bdr w:val="single" w:sz="12" w:space="0" w:color="auto" w:frame="1"/>
        </w:rPr>
      </w:pPr>
    </w:p>
    <w:p w:rsidR="00B06C81" w:rsidRPr="00062440" w:rsidRDefault="00B06C81"/>
    <w:sectPr w:rsidR="00B06C81" w:rsidRPr="00062440" w:rsidSect="000624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40"/>
    <w:rsid w:val="00062440"/>
    <w:rsid w:val="001E45C2"/>
    <w:rsid w:val="00A121D4"/>
    <w:rsid w:val="00B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6A9C-4B0B-49FB-81CC-41791E2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2019-10-17T10:38:00Z</dcterms:created>
  <dcterms:modified xsi:type="dcterms:W3CDTF">2019-10-17T10:38:00Z</dcterms:modified>
</cp:coreProperties>
</file>