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249F5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D71933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  <w:bookmarkStart w:id="0" w:name="_GoBack"/>
      <w:bookmarkEnd w:id="0"/>
    </w:p>
    <w:p w:rsidR="00341C9A" w:rsidRPr="00D17343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經</w:t>
      </w:r>
      <w:r w:rsidR="00341C9A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5C2BA0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F249F5" w:rsidRPr="008A576D">
        <w:rPr>
          <w:rFonts w:ascii="標楷體" w:eastAsia="標楷體" w:hAnsi="標楷體"/>
          <w:color w:val="000000" w:themeColor="text1"/>
          <w:sz w:val="20"/>
          <w:szCs w:val="20"/>
        </w:rPr>
        <w:t>7</w:t>
      </w:r>
      <w:r w:rsidR="00052D50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09</w:t>
      </w:r>
      <w:r w:rsidR="008A576D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21</w:t>
      </w:r>
      <w:r w:rsidR="00341C9A" w:rsidRPr="008A576D">
        <w:rPr>
          <w:rFonts w:ascii="標楷體" w:eastAsia="標楷體" w:hAnsi="標楷體" w:hint="eastAsia"/>
          <w:color w:val="000000" w:themeColor="text1"/>
          <w:sz w:val="20"/>
          <w:szCs w:val="20"/>
        </w:rPr>
        <w:t>性</w:t>
      </w:r>
      <w:r w:rsidR="00341C9A" w:rsidRPr="00D17343">
        <w:rPr>
          <w:rFonts w:ascii="標楷體" w:eastAsia="標楷體" w:hAnsi="標楷體" w:hint="eastAsia"/>
          <w:color w:val="000000"/>
          <w:sz w:val="20"/>
          <w:szCs w:val="20"/>
        </w:rPr>
        <w:t>別平等教育委員會(通過)</w:t>
      </w:r>
    </w:p>
    <w:p w:rsidR="00341C9A" w:rsidRPr="00D17343" w:rsidRDefault="00341C9A" w:rsidP="006605DA">
      <w:pPr>
        <w:spacing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 w:rsidR="002F55EA">
        <w:rPr>
          <w:rFonts w:ascii="標楷體" w:eastAsia="標楷體" w:hAnsi="標楷體" w:hint="eastAsia"/>
          <w:color w:val="000000"/>
        </w:rPr>
        <w:t>)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1999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台訓（三）字第0990037043號函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(二)教育部</w:t>
      </w:r>
      <w:r w:rsidR="00052D50">
        <w:rPr>
          <w:rFonts w:ascii="標楷體" w:eastAsia="標楷體" w:hAnsi="標楷體" w:hint="eastAsia"/>
          <w:color w:val="000000"/>
        </w:rPr>
        <w:t>10</w:t>
      </w:r>
      <w:r w:rsidR="00F249F5">
        <w:rPr>
          <w:rFonts w:ascii="標楷體" w:eastAsia="標楷體" w:hAnsi="標楷體"/>
          <w:color w:val="000000"/>
        </w:rPr>
        <w:t>7</w:t>
      </w:r>
      <w:r w:rsidR="00052D50">
        <w:rPr>
          <w:rFonts w:ascii="標楷體" w:eastAsia="標楷體" w:hAnsi="標楷體" w:hint="eastAsia"/>
          <w:color w:val="000000"/>
        </w:rPr>
        <w:t>年</w:t>
      </w:r>
      <w:r w:rsidRPr="00D17343">
        <w:rPr>
          <w:rFonts w:ascii="標楷體" w:eastAsia="標楷體" w:hAnsi="標楷體" w:hint="eastAsia"/>
          <w:color w:val="000000"/>
        </w:rPr>
        <w:t>度「友善校園」學生事務與輔導工作作業計畫</w:t>
      </w:r>
      <w:r w:rsidRPr="00D17343">
        <w:rPr>
          <w:rFonts w:ascii="標楷體" w:eastAsia="標楷體" w:hAnsi="標楷體"/>
          <w:color w:val="000000"/>
        </w:rPr>
        <w:t>。</w:t>
      </w:r>
    </w:p>
    <w:p w:rsidR="00572E3D" w:rsidRPr="006A58EA" w:rsidRDefault="00572E3D" w:rsidP="00572E3D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(三)臺北市10</w:t>
      </w:r>
      <w:r w:rsidR="00F249F5">
        <w:rPr>
          <w:rFonts w:ascii="標楷體" w:eastAsia="標楷體" w:hAnsi="標楷體"/>
        </w:rPr>
        <w:t>7</w:t>
      </w:r>
      <w:r w:rsidRPr="006A58EA">
        <w:rPr>
          <w:rFonts w:ascii="標楷體" w:eastAsia="標楷體" w:hAnsi="標楷體" w:hint="eastAsia"/>
        </w:rPr>
        <w:t>年度友善校園學生事務與輔導工作總計畫</w:t>
      </w:r>
      <w:r w:rsidRPr="006A58EA">
        <w:rPr>
          <w:rFonts w:ascii="標楷體" w:eastAsia="標楷體" w:hAnsi="標楷體"/>
        </w:rPr>
        <w:t>。</w:t>
      </w:r>
    </w:p>
    <w:p w:rsidR="00572E3D" w:rsidRPr="006A58EA" w:rsidRDefault="00572E3D" w:rsidP="00572E3D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(四)臺北市政府10</w:t>
      </w:r>
      <w:r w:rsidR="00F249F5">
        <w:rPr>
          <w:rFonts w:ascii="標楷體" w:eastAsia="標楷體" w:hAnsi="標楷體"/>
        </w:rPr>
        <w:t>7</w:t>
      </w:r>
      <w:r w:rsidRPr="006A58EA">
        <w:rPr>
          <w:rFonts w:ascii="標楷體" w:eastAsia="標楷體" w:hAnsi="標楷體" w:hint="eastAsia"/>
        </w:rPr>
        <w:t>年度推展性別平等教育實施計畫。</w:t>
      </w:r>
    </w:p>
    <w:p w:rsidR="00572E3D" w:rsidRPr="0072554C" w:rsidRDefault="00572E3D" w:rsidP="0084234A">
      <w:pPr>
        <w:spacing w:afterLines="50" w:after="180"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(五)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r w:rsidRPr="006A58EA">
        <w:rPr>
          <w:rFonts w:ascii="標楷體" w:eastAsia="標楷體" w:hAnsi="標楷體" w:hint="eastAsia"/>
          <w:bCs/>
          <w:kern w:val="0"/>
        </w:rPr>
        <w:t>10</w:t>
      </w:r>
      <w:r w:rsidR="00F249F5">
        <w:rPr>
          <w:rFonts w:ascii="標楷體" w:eastAsia="標楷體" w:hAnsi="標楷體"/>
          <w:bCs/>
          <w:kern w:val="0"/>
        </w:rPr>
        <w:t>7</w:t>
      </w:r>
      <w:r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84234A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341C9A" w:rsidP="0084234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（一）培養學生具備正確的性別生理、心理知識，建立無性別歧視教育環境。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（二）培養學生具備正確的情感教育認知、態度及技能。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（三）增進全校師生對性別平等教育、性侵害、性騷擾、性霸凌、家暴防治等法令與議題有正確的知識與態度。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（五）改善並建立安全之校園空間，以確保人身安全。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（六）充實性別平等教育資源，提供師生家長參考運用。</w:t>
      </w:r>
    </w:p>
    <w:p w:rsidR="00341C9A" w:rsidRPr="00D17343" w:rsidRDefault="00341C9A" w:rsidP="006605DA">
      <w:pPr>
        <w:spacing w:beforeLines="100" w:before="360" w:line="400" w:lineRule="exact"/>
        <w:ind w:leftChars="1" w:left="691" w:hangingChars="287" w:hanging="689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（一）強化性別平等教育委員會運作模式及執行成效。  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（二）辦理教師進修，充實性別平等教育知能。</w:t>
      </w:r>
    </w:p>
    <w:p w:rsidR="00341C9A" w:rsidRPr="00D17343" w:rsidRDefault="00341C9A" w:rsidP="006605DA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85B67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</w:t>
      </w:r>
      <w:r w:rsidR="00F85B67">
        <w:rPr>
          <w:rFonts w:ascii="標楷體" w:eastAsia="標楷體" w:hAnsi="標楷體" w:hint="eastAsia"/>
          <w:color w:val="000000"/>
        </w:rPr>
        <w:t>辦理教師專業知能研習，提升教師</w:t>
      </w:r>
      <w:r w:rsidR="00F85B67" w:rsidRPr="00D17343">
        <w:rPr>
          <w:rFonts w:ascii="標楷體" w:eastAsia="標楷體" w:hAnsi="標楷體" w:hint="eastAsia"/>
          <w:color w:val="000000"/>
        </w:rPr>
        <w:t>性別平等教育知能</w:t>
      </w:r>
      <w:r w:rsidRPr="00D17343">
        <w:rPr>
          <w:rFonts w:ascii="標楷體" w:eastAsia="標楷體" w:hAnsi="標楷體" w:hint="eastAsia"/>
          <w:color w:val="000000"/>
        </w:rPr>
        <w:t>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（三）規劃辦理校園性別平等觀念宣導活動，加強宣導性別平等觀念。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（四）蒐集性別平等教育相關資料與教材，並鼓勵運用，促進流通。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（六）研討相關法令，並配合研擬、檢視、修訂學校相關規定、辦法等章則，同步進行教育、宣導，追蹤成效。</w:t>
      </w:r>
    </w:p>
    <w:p w:rsidR="00341C9A" w:rsidRPr="00D17343" w:rsidRDefault="00341C9A" w:rsidP="006605DA">
      <w:pPr>
        <w:spacing w:beforeLines="100" w:before="36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（一）落實性別平等教育委員會運作，積極規劃辦理本校性別平等教育之相關活動。</w:t>
      </w:r>
    </w:p>
    <w:p w:rsidR="006605DA" w:rsidRDefault="00341C9A" w:rsidP="005D1D0C">
      <w:pPr>
        <w:spacing w:line="400" w:lineRule="exact"/>
        <w:ind w:leftChars="501" w:left="2162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5600E5">
        <w:rPr>
          <w:rFonts w:ascii="標楷體" w:eastAsia="標楷體" w:hAnsi="標楷體" w:hint="eastAsia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5600E5">
        <w:rPr>
          <w:rFonts w:ascii="標楷體" w:eastAsia="標楷體" w:hAnsi="標楷體" w:hint="eastAsia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5D1D0C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（1）統整學校各單位相關資源，</w:t>
      </w:r>
      <w:r w:rsidRPr="005D1D0C">
        <w:rPr>
          <w:rFonts w:ascii="標楷體" w:eastAsia="標楷體" w:hAnsi="標楷體" w:hint="eastAsia"/>
          <w:color w:val="000000"/>
        </w:rPr>
        <w:t>擬訂性別平等教育實施計畫</w:t>
      </w:r>
      <w:r w:rsidRPr="00D17343">
        <w:rPr>
          <w:rFonts w:ascii="標楷體" w:eastAsia="標楷體" w:hAnsi="標楷體" w:hint="eastAsia"/>
          <w:color w:val="000000"/>
        </w:rPr>
        <w:t>，落實並檢視其實施成果。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（2）規劃或辦理學生、教職員工及家長性別平等教育相關活動。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（3）研發並推廣性別平等教育之課程、教學及評量。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（4）研擬性別平等教育實施與</w:t>
      </w:r>
      <w:r w:rsidRPr="005D1D0C">
        <w:rPr>
          <w:rFonts w:ascii="標楷體" w:eastAsia="標楷體" w:hAnsi="標楷體" w:hint="eastAsia"/>
          <w:color w:val="000000"/>
        </w:rPr>
        <w:t>校園性侵害及性騷擾之防治規定</w:t>
      </w:r>
      <w:r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（5）調查及處理與性別平等教育法有關之案件。</w:t>
      </w:r>
    </w:p>
    <w:p w:rsidR="00341C9A" w:rsidRPr="00D17343" w:rsidRDefault="00341C9A" w:rsidP="006605DA">
      <w:pPr>
        <w:tabs>
          <w:tab w:val="left" w:pos="1538"/>
        </w:tabs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（6）規劃及建立性別平等之安全校園空間。</w:t>
      </w:r>
    </w:p>
    <w:p w:rsidR="00341C9A" w:rsidRPr="00D17343" w:rsidRDefault="00341C9A" w:rsidP="006605DA">
      <w:pPr>
        <w:spacing w:line="400" w:lineRule="exact"/>
        <w:ind w:firstLineChars="545" w:firstLine="130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（7）推動社區有關性別平等之家庭教育與社會教育。</w:t>
      </w:r>
    </w:p>
    <w:p w:rsidR="00341C9A" w:rsidRPr="00D17343" w:rsidRDefault="00341C9A" w:rsidP="006605DA">
      <w:pPr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（8）其他關於學校或社區之性別平等教育事務。         </w:t>
      </w:r>
    </w:p>
    <w:p w:rsidR="00341C9A" w:rsidRPr="00D17343" w:rsidRDefault="00341C9A" w:rsidP="005D1D0C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（二）規劃辦理校園性別平等教育宣導活動，增進師生性別平等教育知能。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831"/>
        <w:gridCol w:w="960"/>
        <w:gridCol w:w="1560"/>
        <w:gridCol w:w="2880"/>
      </w:tblGrid>
      <w:tr w:rsidR="00F249D8" w:rsidRPr="00A364DE" w:rsidTr="006361C6">
        <w:trPr>
          <w:trHeight w:val="154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6361C6">
        <w:trPr>
          <w:trHeight w:val="956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1.工場安全宣導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53013" w:rsidRDefault="00F249D8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249F5">
              <w:rPr>
                <w:rFonts w:ascii="標楷體" w:eastAsia="標楷體" w:hAnsi="標楷體" w:hint="eastAsia"/>
                <w:color w:val="000000"/>
              </w:rPr>
              <w:t>7</w:t>
            </w:r>
            <w:r w:rsidR="00953013">
              <w:rPr>
                <w:rFonts w:ascii="標楷體" w:eastAsia="標楷體" w:hAnsi="標楷體" w:hint="eastAsia"/>
                <w:color w:val="000000"/>
              </w:rPr>
              <w:t>/08/30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F249D8" w:rsidRPr="00A364DE" w:rsidRDefault="00953013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F249D8">
              <w:rPr>
                <w:rFonts w:ascii="標楷體" w:eastAsia="標楷體" w:hAnsi="標楷體" w:hint="eastAsia"/>
                <w:color w:val="00000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F249F5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91FE0" w:rsidRPr="00A364DE" w:rsidTr="006361C6">
        <w:trPr>
          <w:trHeight w:val="1134"/>
        </w:trPr>
        <w:tc>
          <w:tcPr>
            <w:tcW w:w="2438" w:type="dxa"/>
            <w:vMerge w:val="restart"/>
            <w:vAlign w:val="center"/>
          </w:tcPr>
          <w:p w:rsidR="00A91FE0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2.教師知能研習</w:t>
            </w:r>
          </w:p>
        </w:tc>
        <w:tc>
          <w:tcPr>
            <w:tcW w:w="1559" w:type="dxa"/>
            <w:vAlign w:val="center"/>
          </w:tcPr>
          <w:p w:rsidR="00A91FE0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91FE0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A91FE0" w:rsidRPr="00A364DE" w:rsidRDefault="00A91FE0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1FE0" w:rsidRDefault="00A91FE0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</w:t>
            </w:r>
            <w:r w:rsidR="00CE0FDE">
              <w:rPr>
                <w:rFonts w:ascii="標楷體" w:eastAsia="標楷體" w:hAnsi="標楷體" w:hint="eastAsia"/>
                <w:color w:val="000000"/>
              </w:rPr>
              <w:t>08/29</w:t>
            </w:r>
          </w:p>
        </w:tc>
        <w:tc>
          <w:tcPr>
            <w:tcW w:w="2880" w:type="dxa"/>
            <w:vAlign w:val="center"/>
          </w:tcPr>
          <w:p w:rsidR="00A91FE0" w:rsidRDefault="00A91FE0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</w:t>
            </w:r>
            <w:r w:rsidR="00CE0FDE">
              <w:rPr>
                <w:rFonts w:ascii="標楷體" w:eastAsia="標楷體" w:hAnsi="標楷體" w:hint="eastAsia"/>
                <w:color w:val="000000"/>
              </w:rPr>
              <w:t>校園性別事件之辨識與處理</w:t>
            </w:r>
          </w:p>
          <w:p w:rsidR="00A91FE0" w:rsidRPr="00A364DE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講座：黃美玲</w:t>
            </w:r>
            <w:r w:rsidR="00CE0FD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A91FE0" w:rsidRPr="00A364DE" w:rsidTr="006361C6">
        <w:trPr>
          <w:trHeight w:val="1134"/>
        </w:trPr>
        <w:tc>
          <w:tcPr>
            <w:tcW w:w="2438" w:type="dxa"/>
            <w:vMerge/>
            <w:vAlign w:val="center"/>
          </w:tcPr>
          <w:p w:rsidR="00A91FE0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91FE0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91FE0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A91FE0" w:rsidRPr="00A364DE" w:rsidRDefault="00A91FE0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91FE0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107/10/25</w:t>
            </w:r>
          </w:p>
        </w:tc>
        <w:tc>
          <w:tcPr>
            <w:tcW w:w="2880" w:type="dxa"/>
            <w:vAlign w:val="center"/>
          </w:tcPr>
          <w:p w:rsidR="00CE0FDE" w:rsidRDefault="00CE0FDE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講題：校園常見性別事件類型</w:t>
            </w:r>
          </w:p>
          <w:p w:rsidR="00A91FE0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講座：張純吉心理師</w:t>
            </w:r>
          </w:p>
        </w:tc>
      </w:tr>
      <w:tr w:rsidR="00F249F5" w:rsidRPr="00F14822" w:rsidTr="006361C6">
        <w:trPr>
          <w:trHeight w:val="1134"/>
        </w:trPr>
        <w:tc>
          <w:tcPr>
            <w:tcW w:w="2438" w:type="dxa"/>
            <w:vAlign w:val="center"/>
          </w:tcPr>
          <w:p w:rsidR="00F249F5" w:rsidRPr="00A364DE" w:rsidRDefault="00A91FE0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249F5"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559" w:type="dxa"/>
            <w:vAlign w:val="center"/>
          </w:tcPr>
          <w:p w:rsidR="00F249F5" w:rsidRPr="00F249F5" w:rsidRDefault="00F249F5" w:rsidP="006361C6">
            <w:pPr>
              <w:spacing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F249F5">
              <w:rPr>
                <w:rFonts w:ascii="標楷體" w:eastAsia="標楷體" w:hAnsi="標楷體" w:hint="eastAsia"/>
                <w:color w:val="000000"/>
              </w:rPr>
              <w:t>加工、化工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F249F5">
              <w:rPr>
                <w:rFonts w:ascii="標楷體" w:eastAsia="標楷體" w:hAnsi="標楷體" w:hint="eastAsia"/>
                <w:color w:val="000000"/>
              </w:rPr>
              <w:t>汽車科一年級學生</w:t>
            </w:r>
          </w:p>
        </w:tc>
        <w:tc>
          <w:tcPr>
            <w:tcW w:w="831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7/10/24</w:t>
            </w:r>
          </w:p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3:10-14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880" w:type="dxa"/>
            <w:vAlign w:val="center"/>
          </w:tcPr>
          <w:p w:rsidR="00F249F5" w:rsidRPr="00A364DE" w:rsidRDefault="00F249F5" w:rsidP="006361C6">
            <w:pPr>
              <w:ind w:leftChars="9" w:left="663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  <w:color w:val="000000"/>
              </w:rPr>
              <w:t>感情「心」鮮事</w:t>
            </w:r>
          </w:p>
          <w:p w:rsidR="00F249F5" w:rsidRPr="00A364DE" w:rsidRDefault="00F249F5" w:rsidP="006361C6">
            <w:pPr>
              <w:ind w:leftChars="-2" w:left="773" w:hangingChars="324" w:hanging="7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>
              <w:rPr>
                <w:rFonts w:ascii="標楷體" w:eastAsia="標楷體" w:hAnsi="標楷體" w:hint="eastAsia"/>
                <w:color w:val="000000"/>
              </w:rPr>
              <w:t>張老師基金會講師</w:t>
            </w:r>
          </w:p>
        </w:tc>
      </w:tr>
      <w:tr w:rsidR="00F14822" w:rsidRPr="00A364DE" w:rsidTr="00F85B67">
        <w:trPr>
          <w:trHeight w:val="931"/>
        </w:trPr>
        <w:tc>
          <w:tcPr>
            <w:tcW w:w="2438" w:type="dxa"/>
            <w:vAlign w:val="center"/>
          </w:tcPr>
          <w:p w:rsidR="00F14822" w:rsidRPr="00A364DE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559" w:type="dxa"/>
            <w:vAlign w:val="center"/>
          </w:tcPr>
          <w:p w:rsidR="00F14822" w:rsidRPr="00A364DE" w:rsidRDefault="00F14822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F14822" w:rsidRPr="00A364DE" w:rsidRDefault="00F14822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F14822" w:rsidRPr="00A364DE" w:rsidRDefault="00F14822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F14822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/12/</w:t>
            </w:r>
            <w:r w:rsidR="00CE0FD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880" w:type="dxa"/>
            <w:vAlign w:val="center"/>
          </w:tcPr>
          <w:p w:rsidR="00F14822" w:rsidRPr="00A364DE" w:rsidRDefault="00F14822" w:rsidP="006361C6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主題：</w:t>
            </w:r>
            <w:r w:rsidR="00F249F5">
              <w:rPr>
                <w:rFonts w:ascii="標楷體" w:eastAsia="標楷體" w:hAnsi="標楷體" w:hint="eastAsia"/>
                <w:color w:val="000000"/>
              </w:rPr>
              <w:t>情感教育~小心恐怖情人</w:t>
            </w:r>
          </w:p>
        </w:tc>
      </w:tr>
      <w:tr w:rsidR="00F14822" w:rsidRPr="00A364DE" w:rsidTr="00F85B67">
        <w:trPr>
          <w:trHeight w:val="615"/>
        </w:trPr>
        <w:tc>
          <w:tcPr>
            <w:tcW w:w="2438" w:type="dxa"/>
            <w:vAlign w:val="center"/>
          </w:tcPr>
          <w:p w:rsidR="00F14822" w:rsidRPr="00A364DE" w:rsidRDefault="00A91FE0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F14822" w:rsidRPr="00A364DE" w:rsidRDefault="00F14822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F14822" w:rsidRPr="00A364DE" w:rsidRDefault="00F14822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F14822" w:rsidRPr="00A364DE" w:rsidRDefault="009C35DA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F14822"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560" w:type="dxa"/>
            <w:vAlign w:val="center"/>
          </w:tcPr>
          <w:p w:rsidR="00F14822" w:rsidRPr="00A364DE" w:rsidRDefault="00F14822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F14822" w:rsidRPr="00A364DE" w:rsidRDefault="00F14822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361C6" w:rsidRPr="00A364DE" w:rsidTr="006361C6">
        <w:trPr>
          <w:trHeight w:val="1134"/>
        </w:trPr>
        <w:tc>
          <w:tcPr>
            <w:tcW w:w="2438" w:type="dxa"/>
            <w:vAlign w:val="center"/>
          </w:tcPr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戲劇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防治宣導</w:t>
            </w:r>
          </w:p>
        </w:tc>
        <w:tc>
          <w:tcPr>
            <w:tcW w:w="1559" w:type="dxa"/>
            <w:vAlign w:val="center"/>
          </w:tcPr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6361C6" w:rsidRPr="00A364DE" w:rsidRDefault="006361C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6361C6" w:rsidRPr="00A364DE" w:rsidRDefault="006361C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7/11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6361C6" w:rsidRPr="00A364DE" w:rsidRDefault="006361C6" w:rsidP="00A7106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880" w:type="dxa"/>
            <w:vAlign w:val="center"/>
          </w:tcPr>
          <w:p w:rsidR="006361C6" w:rsidRPr="006361C6" w:rsidRDefault="006361C6" w:rsidP="00A7106B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6361C6">
              <w:rPr>
                <w:rFonts w:ascii="標楷體" w:eastAsia="標楷體" w:hAnsi="標楷體" w:hint="eastAsia"/>
                <w:color w:val="000000"/>
              </w:rPr>
              <w:t>主題：麥擱勾勾纏！過度追求也不行！</w:t>
            </w:r>
          </w:p>
          <w:p w:rsidR="006361C6" w:rsidRPr="00A364DE" w:rsidRDefault="006361C6" w:rsidP="00A7106B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CE0FDE" w:rsidRPr="00A364DE" w:rsidTr="006361C6">
        <w:trPr>
          <w:trHeight w:val="553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CE0FDE" w:rsidRPr="00A364DE" w:rsidTr="003228CA">
        <w:trPr>
          <w:trHeight w:val="1233"/>
        </w:trPr>
        <w:tc>
          <w:tcPr>
            <w:tcW w:w="2438" w:type="dxa"/>
            <w:vAlign w:val="center"/>
          </w:tcPr>
          <w:p w:rsidR="00CE0FDE" w:rsidRPr="005600E5" w:rsidRDefault="00CE0FDE" w:rsidP="006361C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.班級輔導(含情感教育暨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CE0FDE" w:rsidRPr="005600E5" w:rsidRDefault="00CE0FDE" w:rsidP="006361C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CE0FDE" w:rsidRPr="005600E5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5600E5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560" w:type="dxa"/>
            <w:vAlign w:val="center"/>
          </w:tcPr>
          <w:p w:rsidR="00CE0FDE" w:rsidRPr="005600E5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7/09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-09/14</w:t>
            </w:r>
          </w:p>
        </w:tc>
        <w:tc>
          <w:tcPr>
            <w:tcW w:w="2880" w:type="dxa"/>
            <w:vAlign w:val="center"/>
          </w:tcPr>
          <w:p w:rsidR="00CE0FDE" w:rsidRDefault="00CE0FDE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</w:p>
          <w:p w:rsidR="00CE0FDE" w:rsidRPr="005600E5" w:rsidRDefault="00CE0FDE" w:rsidP="006361C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CE0FDE" w:rsidRPr="00A364DE" w:rsidTr="003228CA">
        <w:trPr>
          <w:trHeight w:val="838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議題融入生活週記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/10月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E0FDE" w:rsidRPr="00A364DE" w:rsidTr="003228CA">
        <w:trPr>
          <w:cantSplit/>
          <w:trHeight w:val="850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9.高一班際歌唱比賽</w:t>
            </w:r>
            <w:r w:rsidRPr="00A364D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107/12/12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="706" w:hangingChars="294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7A1727">
              <w:rPr>
                <w:rFonts w:ascii="標楷體" w:eastAsia="標楷體" w:hAnsi="標楷體" w:hint="eastAsia"/>
                <w:color w:val="000000"/>
              </w:rPr>
              <w:t>含性別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7A1727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CE0FDE" w:rsidRPr="00A364DE" w:rsidTr="00F85B67">
        <w:trPr>
          <w:cantSplit/>
          <w:trHeight w:val="1268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/9月~</w:t>
            </w:r>
          </w:p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/1月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議題之班級套書提供全班共讀及書寫好書推薦。</w:t>
            </w:r>
          </w:p>
        </w:tc>
      </w:tr>
      <w:tr w:rsidR="00CE0FDE" w:rsidRPr="00A364DE" w:rsidTr="003228CA">
        <w:trPr>
          <w:trHeight w:val="966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snapToGrid w:val="0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心理學漫談社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CE0FDE" w:rsidRPr="00A364DE" w:rsidRDefault="00CE0FDE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CE0FDE" w:rsidRPr="00A364DE" w:rsidTr="003228CA">
        <w:trPr>
          <w:cantSplit/>
          <w:trHeight w:val="994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 w:rsidRPr="00A364DE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E0FDE" w:rsidRPr="00A364DE" w:rsidTr="003228CA">
        <w:trPr>
          <w:cantSplit/>
          <w:trHeight w:val="980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CE0FDE" w:rsidRPr="00A364DE" w:rsidTr="003228CA">
        <w:trPr>
          <w:cantSplit/>
          <w:trHeight w:val="1248"/>
        </w:trPr>
        <w:tc>
          <w:tcPr>
            <w:tcW w:w="2438" w:type="dxa"/>
            <w:vAlign w:val="center"/>
          </w:tcPr>
          <w:p w:rsidR="00CE0FDE" w:rsidRPr="00A364DE" w:rsidRDefault="00CE0FDE" w:rsidP="00F85B67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.充實「性別平等教育」視聽媒體、書籍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F85B67" w:rsidRPr="00A364DE" w:rsidRDefault="00F85B67" w:rsidP="00F85B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CE0FDE" w:rsidRPr="00A364DE" w:rsidRDefault="00F85B67" w:rsidP="00F85B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CE0FDE" w:rsidRPr="00A364DE" w:rsidRDefault="00F85B67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3228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購買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專書</w:t>
            </w:r>
            <w:r w:rsidR="003228CA">
              <w:rPr>
                <w:rFonts w:ascii="新細明體" w:hAnsi="新細明體" w:hint="eastAsia"/>
                <w:color w:val="000000"/>
              </w:rPr>
              <w:t>、</w:t>
            </w:r>
            <w:r w:rsidR="003228CA">
              <w:rPr>
                <w:rFonts w:ascii="標楷體" w:eastAsia="標楷體" w:hAnsi="標楷體" w:hint="eastAsia"/>
                <w:color w:val="000000"/>
              </w:rPr>
              <w:t>視聽媒體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，供師生參閱</w:t>
            </w:r>
          </w:p>
        </w:tc>
      </w:tr>
      <w:tr w:rsidR="00CE0FDE" w:rsidRPr="00A364DE" w:rsidTr="003228CA">
        <w:trPr>
          <w:cantSplit/>
          <w:trHeight w:val="1013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.印製「性別平等教育」宣導文宣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  <w:tr w:rsidR="00CE0FDE" w:rsidRPr="00A364DE" w:rsidTr="006361C6">
        <w:trPr>
          <w:cantSplit/>
          <w:trHeight w:val="2551"/>
        </w:trPr>
        <w:tc>
          <w:tcPr>
            <w:tcW w:w="2438" w:type="dxa"/>
            <w:vAlign w:val="center"/>
          </w:tcPr>
          <w:p w:rsidR="00CE0FDE" w:rsidRPr="00A364DE" w:rsidRDefault="00CE0FDE" w:rsidP="006361C6">
            <w:pPr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Style w:val="a4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.彙整「性別平等教育</w:t>
            </w:r>
            <w:r>
              <w:rPr>
                <w:rFonts w:ascii="標楷體" w:eastAsia="標楷體" w:hAnsi="標楷體" w:hint="eastAsia"/>
                <w:color w:val="000000"/>
              </w:rPr>
              <w:t>辦理情形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」及填報「</w:t>
            </w:r>
            <w:r w:rsidRPr="00A364DE">
              <w:rPr>
                <w:rFonts w:ascii="標楷體" w:eastAsia="標楷體" w:hAnsi="標楷體" w:cs="Arial"/>
                <w:bCs/>
                <w:color w:val="000000"/>
              </w:rPr>
              <w:t>臺北市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各級學校推動家庭暴力、性侵害及兒少保護防治業務執行情形及辦理成效表</w:t>
            </w:r>
            <w:r w:rsidRPr="00A364DE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559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1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  <w:p w:rsidR="00CE0FDE" w:rsidRPr="00A364DE" w:rsidRDefault="00CE0FDE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各科教學研究會</w:t>
            </w:r>
          </w:p>
        </w:tc>
        <w:tc>
          <w:tcPr>
            <w:tcW w:w="156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108/1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80" w:type="dxa"/>
            <w:vAlign w:val="center"/>
          </w:tcPr>
          <w:p w:rsidR="00CE0FDE" w:rsidRPr="00A364DE" w:rsidRDefault="00CE0FDE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3228CA">
      <w:pPr>
        <w:spacing w:beforeLines="700" w:before="252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（三）統籌規畫性別平等教育融入課程教學，營造尊重多元包容差異之校園文化。</w:t>
      </w: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1800"/>
        <w:gridCol w:w="1186"/>
        <w:gridCol w:w="5145"/>
      </w:tblGrid>
      <w:tr w:rsidR="00341C9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341C9A" w:rsidRPr="00D17343" w:rsidTr="001D558A">
        <w:trPr>
          <w:trHeight w:val="2381"/>
        </w:trPr>
        <w:tc>
          <w:tcPr>
            <w:tcW w:w="2204" w:type="dxa"/>
            <w:vAlign w:val="center"/>
          </w:tcPr>
          <w:p w:rsidR="00341C9A" w:rsidRPr="00D17343" w:rsidRDefault="00341C9A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1.建構各科融入教學模式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10</w:t>
            </w:r>
            <w:r w:rsidR="00CE0FDE">
              <w:rPr>
                <w:rFonts w:ascii="標楷體" w:eastAsia="標楷體" w:hAnsi="標楷體" w:hint="eastAsia"/>
                <w:color w:val="000000"/>
              </w:rPr>
              <w:t>7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/9月~12月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341C9A" w:rsidRPr="00D17343" w:rsidRDefault="00341C9A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6361C6">
            <w:pPr>
              <w:ind w:leftChars="1" w:left="242" w:hangingChars="100" w:hanging="240"/>
              <w:jc w:val="both"/>
              <w:rPr>
                <w:rFonts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1.請各科教學研究會討論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議題融入之課程單元，於教學進度表中記載融入之章節與內容外，並於學期末繳交</w:t>
            </w:r>
            <w:r w:rsidRPr="00D17343">
              <w:rPr>
                <w:rFonts w:eastAsia="標楷體" w:hAnsi="標楷體" w:hint="eastAsia"/>
                <w:color w:val="000000"/>
              </w:rPr>
              <w:t>一份各科</w:t>
            </w:r>
            <w:r w:rsidRPr="00D17343">
              <w:rPr>
                <w:rFonts w:eastAsia="標楷體" w:hAnsi="標楷體"/>
                <w:color w:val="000000"/>
              </w:rPr>
              <w:t>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融入課程成果資料。</w:t>
            </w:r>
          </w:p>
          <w:p w:rsidR="00341C9A" w:rsidRPr="00D17343" w:rsidRDefault="00341C9A" w:rsidP="006361C6">
            <w:pPr>
              <w:snapToGrid w:val="0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eastAsia="標楷體" w:hAnsi="標楷體" w:hint="eastAsia"/>
                <w:color w:val="000000"/>
              </w:rPr>
              <w:t>結合教學研究會，</w:t>
            </w:r>
            <w:r w:rsidRPr="00D17343">
              <w:rPr>
                <w:rFonts w:eastAsia="標楷體" w:hAnsi="標楷體"/>
                <w:color w:val="000000"/>
              </w:rPr>
              <w:t>辦理性別平等教育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融入課程之教學示例作品發表會，以提升教師課程融入知能</w:t>
            </w:r>
            <w:r w:rsidRPr="00D17343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406FF" w:rsidRPr="00D17343" w:rsidTr="001D558A">
        <w:trPr>
          <w:trHeight w:val="2835"/>
        </w:trPr>
        <w:tc>
          <w:tcPr>
            <w:tcW w:w="2204" w:type="dxa"/>
            <w:vAlign w:val="center"/>
          </w:tcPr>
          <w:p w:rsidR="000406FF" w:rsidRPr="001F12D9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2-1健康與護理</w:t>
            </w:r>
          </w:p>
        </w:tc>
        <w:tc>
          <w:tcPr>
            <w:tcW w:w="1800" w:type="dxa"/>
            <w:vAlign w:val="center"/>
          </w:tcPr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綜高一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高職二年級</w:t>
            </w:r>
          </w:p>
          <w:p w:rsidR="000406FF" w:rsidRPr="006C5D97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186" w:type="dxa"/>
            <w:vAlign w:val="center"/>
          </w:tcPr>
          <w:p w:rsidR="000406FF" w:rsidRPr="001F12D9" w:rsidRDefault="000406FF" w:rsidP="001A7A33">
            <w:pPr>
              <w:jc w:val="center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教務處</w:t>
            </w:r>
          </w:p>
          <w:p w:rsidR="000406FF" w:rsidRPr="001F12D9" w:rsidRDefault="000406FF" w:rsidP="006361C6">
            <w:pPr>
              <w:ind w:firstLine="2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健康與護理科教師</w:t>
            </w:r>
          </w:p>
        </w:tc>
        <w:tc>
          <w:tcPr>
            <w:tcW w:w="5145" w:type="dxa"/>
            <w:vAlign w:val="center"/>
          </w:tcPr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珍愛一生單元課程(4)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正向健康的交友態度和方式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未婚懷孕面臨的困境和因應</w:t>
            </w:r>
          </w:p>
          <w:p w:rsidR="001D558A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性病的風險與安全約會守則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全人的性愛價值與自我節制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迎接人生的自尊與愛(3)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開啟我的愛情花園(3)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未成年懷孕的困境與抉擇(3)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情慾自主等待真愛(3)</w:t>
            </w:r>
          </w:p>
        </w:tc>
      </w:tr>
      <w:tr w:rsidR="001A7A33" w:rsidRPr="00D17343" w:rsidTr="006361C6">
        <w:trPr>
          <w:trHeight w:val="3855"/>
        </w:trPr>
        <w:tc>
          <w:tcPr>
            <w:tcW w:w="2204" w:type="dxa"/>
            <w:vMerge w:val="restart"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綜合高中一年級</w:t>
            </w:r>
          </w:p>
        </w:tc>
        <w:tc>
          <w:tcPr>
            <w:tcW w:w="1186" w:type="dxa"/>
            <w:vMerge w:val="restart"/>
            <w:vAlign w:val="center"/>
          </w:tcPr>
          <w:p w:rsidR="001A7A33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自我的成長與準備成為公民(6)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自我的成長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成長禮與通過儀式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對成為成年公民的期待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人己關係與分際(6)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家人與同儕關係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性別關係與平等尊重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情愛關係與自主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人與人權(6)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人權理念的發展歷程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日常生活中的人權議題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人權保障與立法</w:t>
            </w:r>
          </w:p>
        </w:tc>
      </w:tr>
      <w:tr w:rsidR="001A7A33" w:rsidRPr="00D17343" w:rsidTr="006361C6">
        <w:trPr>
          <w:cantSplit/>
          <w:trHeight w:val="907"/>
        </w:trPr>
        <w:tc>
          <w:tcPr>
            <w:tcW w:w="2204" w:type="dxa"/>
            <w:vMerge/>
            <w:vAlign w:val="center"/>
          </w:tcPr>
          <w:p w:rsidR="001A7A33" w:rsidRPr="00D17343" w:rsidRDefault="001A7A33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二年級學術學程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6361C6">
            <w:pPr>
              <w:snapToGrid w:val="0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民法與生活(2)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親屬篇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繼承篇</w:t>
            </w:r>
          </w:p>
        </w:tc>
      </w:tr>
      <w:tr w:rsidR="001A7A33" w:rsidRPr="00D17343" w:rsidTr="001D558A">
        <w:trPr>
          <w:trHeight w:val="113"/>
        </w:trPr>
        <w:tc>
          <w:tcPr>
            <w:tcW w:w="2204" w:type="dxa"/>
            <w:vMerge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個人、家庭及社會(8)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自我人格發展</w:t>
            </w:r>
            <w:r w:rsidRPr="001D558A">
              <w:rPr>
                <w:rFonts w:ascii="標楷體" w:eastAsia="標楷體" w:hAnsi="標楷體" w:hint="eastAsia"/>
              </w:rPr>
              <w:t>、愛情與家庭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多樣貌的現代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家庭現象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家庭暴力的防治與救濟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從親密關係到群己關係的建立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性別關係與平權社會(6)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性別與</w:t>
            </w:r>
            <w:r w:rsidRPr="001D558A">
              <w:rPr>
                <w:rFonts w:ascii="標楷體" w:eastAsia="標楷體" w:hAnsi="標楷體" w:hint="eastAsia"/>
              </w:rPr>
              <w:t>性別角色差異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性別平等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尊重多元</w:t>
            </w:r>
            <w:r w:rsidRPr="001D558A">
              <w:rPr>
                <w:rFonts w:ascii="標楷體" w:eastAsia="標楷體" w:hAnsi="標楷體" w:hint="eastAsia"/>
              </w:rPr>
              <w:t>性別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</w:tr>
      <w:tr w:rsidR="001D558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800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1D558A" w:rsidRPr="00D17343" w:rsidTr="001A7A33">
        <w:trPr>
          <w:trHeight w:val="1611"/>
        </w:trPr>
        <w:tc>
          <w:tcPr>
            <w:tcW w:w="2204" w:type="dxa"/>
            <w:vAlign w:val="center"/>
          </w:tcPr>
          <w:p w:rsidR="001D558A" w:rsidRPr="00D17343" w:rsidRDefault="001D558A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1D558A" w:rsidRPr="00D17343" w:rsidRDefault="001D558A" w:rsidP="001D55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1D558A" w:rsidRPr="00D17343" w:rsidRDefault="001D558A" w:rsidP="001D55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三年級社會學程</w:t>
            </w:r>
          </w:p>
        </w:tc>
        <w:tc>
          <w:tcPr>
            <w:tcW w:w="1186" w:type="dxa"/>
            <w:vAlign w:val="center"/>
          </w:tcPr>
          <w:p w:rsidR="001A7A33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1D558A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  <w:vAlign w:val="center"/>
          </w:tcPr>
          <w:p w:rsidR="001D558A" w:rsidRPr="00D17343" w:rsidRDefault="001D558A" w:rsidP="001D558A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現代刑法新趨勢(6)</w:t>
            </w:r>
          </w:p>
          <w:p w:rsidR="001D558A" w:rsidRPr="00D17343" w:rsidRDefault="001D558A" w:rsidP="001D558A">
            <w:pPr>
              <w:ind w:leftChars="100" w:left="240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家庭暴力與性自主</w:t>
            </w:r>
          </w:p>
          <w:p w:rsidR="001D558A" w:rsidRPr="00D17343" w:rsidRDefault="001D558A" w:rsidP="001D558A">
            <w:pPr>
              <w:ind w:leftChars="100" w:left="240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青少年犯罪</w:t>
            </w:r>
          </w:p>
          <w:p w:rsidR="001D558A" w:rsidRPr="00D17343" w:rsidRDefault="001D558A" w:rsidP="001D558A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刑法的規範作用及極限</w:t>
            </w:r>
          </w:p>
        </w:tc>
      </w:tr>
      <w:tr w:rsidR="000406FF" w:rsidRPr="00D17343" w:rsidTr="001A7A33">
        <w:trPr>
          <w:trHeight w:val="567"/>
        </w:trPr>
        <w:tc>
          <w:tcPr>
            <w:tcW w:w="2204" w:type="dxa"/>
            <w:vAlign w:val="center"/>
          </w:tcPr>
          <w:p w:rsidR="000406FF" w:rsidRPr="00D17343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3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全民國防教育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</w:t>
            </w:r>
            <w:r w:rsidR="001A7A3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官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校園性別事件的認識與處理</w:t>
            </w:r>
          </w:p>
        </w:tc>
      </w:tr>
      <w:tr w:rsidR="000406FF" w:rsidRPr="00D17343" w:rsidTr="001A7A33">
        <w:trPr>
          <w:trHeight w:val="2800"/>
        </w:trPr>
        <w:tc>
          <w:tcPr>
            <w:tcW w:w="2204" w:type="dxa"/>
            <w:vAlign w:val="center"/>
          </w:tcPr>
          <w:p w:rsidR="000406FF" w:rsidRPr="00D17343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4</w:t>
            </w:r>
            <w:r w:rsidRPr="001D558A">
              <w:rPr>
                <w:rFonts w:ascii="標楷體" w:eastAsia="標楷體" w:hAnsi="標楷體" w:hint="eastAsia"/>
              </w:rPr>
              <w:t>社會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技巧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二智</w:t>
            </w:r>
          </w:p>
          <w:p w:rsidR="000406FF" w:rsidRPr="00D17343" w:rsidRDefault="00B542B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三智、綜三仁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0406FF" w:rsidRPr="00D17343" w:rsidTr="001A7A33">
        <w:trPr>
          <w:trHeight w:val="624"/>
        </w:trPr>
        <w:tc>
          <w:tcPr>
            <w:tcW w:w="2204" w:type="dxa"/>
            <w:vAlign w:val="center"/>
          </w:tcPr>
          <w:p w:rsidR="000406FF" w:rsidRPr="00D17343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6</w:t>
            </w:r>
            <w:r w:rsidRPr="001D558A">
              <w:rPr>
                <w:rFonts w:ascii="標楷體" w:eastAsia="標楷體" w:hAnsi="標楷體" w:hint="eastAsia"/>
              </w:rPr>
              <w:t>其他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各科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  科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  <w:sz w:val="22"/>
        </w:rPr>
      </w:pPr>
      <w:r w:rsidRPr="00D17343">
        <w:rPr>
          <w:rFonts w:ascii="標楷體" w:eastAsia="標楷體" w:hAnsi="標楷體" w:hint="eastAsia"/>
          <w:color w:val="000000"/>
        </w:rPr>
        <w:t>（</w:t>
      </w:r>
      <w:r w:rsidRPr="00D17343">
        <w:rPr>
          <w:rFonts w:ascii="標楷體" w:eastAsia="標楷體" w:hAnsi="標楷體" w:hint="eastAsia"/>
          <w:color w:val="000000"/>
          <w:sz w:val="22"/>
        </w:rPr>
        <w:t>四）落實運作校園性侵害、性騷擾或性霸凌事件處理機制。</w:t>
      </w:r>
    </w:p>
    <w:tbl>
      <w:tblPr>
        <w:tblW w:w="10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2"/>
        <w:gridCol w:w="1191"/>
        <w:gridCol w:w="1181"/>
        <w:gridCol w:w="1182"/>
        <w:gridCol w:w="3119"/>
      </w:tblGrid>
      <w:tr w:rsidR="00341C9A" w:rsidRPr="00D17343" w:rsidTr="001A7A33">
        <w:trPr>
          <w:trHeight w:val="680"/>
        </w:trPr>
        <w:tc>
          <w:tcPr>
            <w:tcW w:w="36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9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19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57792D" w:rsidRPr="0057792D" w:rsidTr="001A7A33">
        <w:trPr>
          <w:trHeight w:val="1587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1.暢通本校校園性侵害、性騷擾或性霸凌事件處理機制及通報申訴管道，並依規定處理相關申請及檢舉案件。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2.強化輔導轉介流程及適時個別輔導、團體輔導或召開個案輔導會議。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3.強化家庭暴力、兒少保護、校園性侵害、性騷擾或性霸凌事件責任通報制。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2F55E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41C9A" w:rsidRPr="0057792D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 w:themeColor="text1"/>
        </w:rPr>
      </w:pPr>
      <w:r w:rsidRPr="0057792D">
        <w:rPr>
          <w:rFonts w:ascii="標楷體" w:eastAsia="標楷體" w:hAnsi="標楷體" w:hint="eastAsia"/>
          <w:color w:val="000000" w:themeColor="text1"/>
        </w:rPr>
        <w:t>（五）營造安全友善及性別平等之校園環境。</w:t>
      </w:r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1218"/>
        <w:gridCol w:w="1175"/>
        <w:gridCol w:w="1176"/>
        <w:gridCol w:w="3164"/>
      </w:tblGrid>
      <w:tr w:rsidR="0057792D" w:rsidRPr="0057792D" w:rsidTr="001A7A33">
        <w:trPr>
          <w:trHeight w:val="680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實    施     項     目</w:t>
            </w:r>
          </w:p>
        </w:tc>
        <w:tc>
          <w:tcPr>
            <w:tcW w:w="121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備     註</w:t>
            </w:r>
          </w:p>
        </w:tc>
      </w:tr>
      <w:tr w:rsidR="0057792D" w:rsidRPr="0057792D" w:rsidTr="001A7A33">
        <w:trPr>
          <w:trHeight w:val="1088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加強宣導本校校園性侵害、性騷擾或性霸凌防治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規定，並公告周知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5D1D0C" w:rsidP="001A7A33">
            <w:pPr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</w:t>
            </w:r>
            <w:r w:rsidR="001A7A33"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教育委員會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341C9A" w:rsidRPr="0057792D" w:rsidRDefault="00341C9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放置本校性別平等教育網頁公告周知。</w:t>
            </w:r>
          </w:p>
          <w:p w:rsidR="002F55EA" w:rsidRPr="0057792D" w:rsidRDefault="00341C9A" w:rsidP="001A7A33">
            <w:pPr>
              <w:ind w:left="36" w:hangingChars="15" w:hanging="36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2.列入學生手冊公告周知。</w:t>
            </w:r>
          </w:p>
        </w:tc>
      </w:tr>
      <w:tr w:rsidR="0057792D" w:rsidRPr="0057792D" w:rsidTr="00A7106B">
        <w:trPr>
          <w:trHeight w:val="680"/>
        </w:trPr>
        <w:tc>
          <w:tcPr>
            <w:tcW w:w="3668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實    施     項     目</w:t>
            </w:r>
          </w:p>
        </w:tc>
        <w:tc>
          <w:tcPr>
            <w:tcW w:w="1218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1A7A33" w:rsidRPr="0057792D" w:rsidRDefault="001A7A33" w:rsidP="00A710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1A7A33" w:rsidRPr="0057792D" w:rsidRDefault="001A7A33" w:rsidP="00A7106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1A7A33" w:rsidRPr="0057792D" w:rsidRDefault="001A7A33" w:rsidP="00A7106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備     註</w:t>
            </w:r>
          </w:p>
        </w:tc>
      </w:tr>
      <w:tr w:rsidR="0057792D" w:rsidRPr="0057792D" w:rsidTr="001A7A33">
        <w:trPr>
          <w:trHeight w:val="725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性別平等教育實施規定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，並公告周知。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人事室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1.利用校務會議向全體教師宣導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3.請各班導師利用班會時間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協助宣導</w:t>
            </w:r>
          </w:p>
        </w:tc>
      </w:tr>
      <w:tr w:rsidR="0057792D" w:rsidRPr="0057792D" w:rsidTr="001A7A33">
        <w:trPr>
          <w:trHeight w:val="914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3.強化本校學生懷孕事件輔導與處理機制，</w:t>
            </w:r>
            <w:r w:rsidRPr="0057792D">
              <w:rPr>
                <w:rFonts w:ascii="標楷體" w:eastAsia="標楷體" w:hAnsi="標楷體"/>
                <w:color w:val="000000" w:themeColor="text1"/>
              </w:rPr>
              <w:t>維護懷孕學生之受教權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5" w:left="12" w:firstLin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55EA" w:rsidRPr="00D17343" w:rsidTr="001A7A33">
        <w:trPr>
          <w:cantSplit/>
          <w:trHeight w:val="624"/>
        </w:trPr>
        <w:tc>
          <w:tcPr>
            <w:tcW w:w="3668" w:type="dxa"/>
            <w:vAlign w:val="center"/>
          </w:tcPr>
          <w:p w:rsidR="002F55EA" w:rsidRPr="00D17343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75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64" w:type="dxa"/>
          </w:tcPr>
          <w:p w:rsidR="002F55EA" w:rsidRPr="00D17343" w:rsidRDefault="002F55EA" w:rsidP="001A7A33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6605DA">
      <w:pPr>
        <w:spacing w:beforeLines="50" w:before="180" w:line="400" w:lineRule="exact"/>
        <w:ind w:left="490" w:hangingChars="204" w:hanging="490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DE46C1">
      <w:pPr>
        <w:spacing w:line="400" w:lineRule="exact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 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1D558A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6A" w:rsidRDefault="00FA3D6A">
      <w:r>
        <w:separator/>
      </w:r>
    </w:p>
  </w:endnote>
  <w:endnote w:type="continuationSeparator" w:id="0">
    <w:p w:rsidR="00FA3D6A" w:rsidRDefault="00FA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7585">
      <w:rPr>
        <w:rStyle w:val="a4"/>
        <w:noProof/>
      </w:rPr>
      <w:t>1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6A" w:rsidRDefault="00FA3D6A">
      <w:r>
        <w:separator/>
      </w:r>
    </w:p>
  </w:footnote>
  <w:footnote w:type="continuationSeparator" w:id="0">
    <w:p w:rsidR="00FA3D6A" w:rsidRDefault="00FA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C"/>
    <w:rsid w:val="00000083"/>
    <w:rsid w:val="0000757A"/>
    <w:rsid w:val="00013B2A"/>
    <w:rsid w:val="00017B47"/>
    <w:rsid w:val="00021799"/>
    <w:rsid w:val="0002303D"/>
    <w:rsid w:val="00025E4C"/>
    <w:rsid w:val="00030955"/>
    <w:rsid w:val="0003443E"/>
    <w:rsid w:val="000369C8"/>
    <w:rsid w:val="000406FF"/>
    <w:rsid w:val="0005079C"/>
    <w:rsid w:val="00052D50"/>
    <w:rsid w:val="00055883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B3645"/>
    <w:rsid w:val="000B3DCE"/>
    <w:rsid w:val="000D54BE"/>
    <w:rsid w:val="000D5CAD"/>
    <w:rsid w:val="000E3D0C"/>
    <w:rsid w:val="00110302"/>
    <w:rsid w:val="0011121C"/>
    <w:rsid w:val="0012012A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6745B"/>
    <w:rsid w:val="00173D9C"/>
    <w:rsid w:val="00183735"/>
    <w:rsid w:val="001A295D"/>
    <w:rsid w:val="001A648F"/>
    <w:rsid w:val="001A6F71"/>
    <w:rsid w:val="001A7A33"/>
    <w:rsid w:val="001A7DA7"/>
    <w:rsid w:val="001C7109"/>
    <w:rsid w:val="001D0F7A"/>
    <w:rsid w:val="001D35C5"/>
    <w:rsid w:val="001D35C8"/>
    <w:rsid w:val="001D558A"/>
    <w:rsid w:val="001F0D6E"/>
    <w:rsid w:val="001F12D9"/>
    <w:rsid w:val="001F758D"/>
    <w:rsid w:val="002031CC"/>
    <w:rsid w:val="00204C45"/>
    <w:rsid w:val="002216EC"/>
    <w:rsid w:val="00224839"/>
    <w:rsid w:val="0023058D"/>
    <w:rsid w:val="00237743"/>
    <w:rsid w:val="0024009D"/>
    <w:rsid w:val="00240E21"/>
    <w:rsid w:val="0024200E"/>
    <w:rsid w:val="002444CB"/>
    <w:rsid w:val="00246A62"/>
    <w:rsid w:val="00251C67"/>
    <w:rsid w:val="00260DF4"/>
    <w:rsid w:val="00270370"/>
    <w:rsid w:val="00272CD3"/>
    <w:rsid w:val="00281402"/>
    <w:rsid w:val="00292B85"/>
    <w:rsid w:val="002971F6"/>
    <w:rsid w:val="00297ACF"/>
    <w:rsid w:val="002A3A76"/>
    <w:rsid w:val="002A3ED6"/>
    <w:rsid w:val="002A7CFA"/>
    <w:rsid w:val="002D02BB"/>
    <w:rsid w:val="002D132D"/>
    <w:rsid w:val="002E0510"/>
    <w:rsid w:val="002E5CFC"/>
    <w:rsid w:val="002E7591"/>
    <w:rsid w:val="002F55EA"/>
    <w:rsid w:val="002F592D"/>
    <w:rsid w:val="002F59AA"/>
    <w:rsid w:val="003064A6"/>
    <w:rsid w:val="00312701"/>
    <w:rsid w:val="003228CA"/>
    <w:rsid w:val="003236BA"/>
    <w:rsid w:val="003254FD"/>
    <w:rsid w:val="00330E6A"/>
    <w:rsid w:val="00341C9A"/>
    <w:rsid w:val="003575F4"/>
    <w:rsid w:val="00361D39"/>
    <w:rsid w:val="00364CAD"/>
    <w:rsid w:val="00370BFC"/>
    <w:rsid w:val="00383C3A"/>
    <w:rsid w:val="0038667D"/>
    <w:rsid w:val="00394737"/>
    <w:rsid w:val="00396274"/>
    <w:rsid w:val="00396CF1"/>
    <w:rsid w:val="003A278A"/>
    <w:rsid w:val="003A2FAE"/>
    <w:rsid w:val="003A37C1"/>
    <w:rsid w:val="003B090B"/>
    <w:rsid w:val="003B458C"/>
    <w:rsid w:val="003C703F"/>
    <w:rsid w:val="003D1573"/>
    <w:rsid w:val="003D4990"/>
    <w:rsid w:val="003D5EEF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30BA4"/>
    <w:rsid w:val="00437B6E"/>
    <w:rsid w:val="004503A4"/>
    <w:rsid w:val="0045334F"/>
    <w:rsid w:val="00453A81"/>
    <w:rsid w:val="00457446"/>
    <w:rsid w:val="004601F9"/>
    <w:rsid w:val="00467CFC"/>
    <w:rsid w:val="00474B0D"/>
    <w:rsid w:val="00476722"/>
    <w:rsid w:val="00477F4E"/>
    <w:rsid w:val="00483262"/>
    <w:rsid w:val="00485726"/>
    <w:rsid w:val="004A722C"/>
    <w:rsid w:val="004A733F"/>
    <w:rsid w:val="004B2A4F"/>
    <w:rsid w:val="004C0A19"/>
    <w:rsid w:val="004D1F9C"/>
    <w:rsid w:val="004D4472"/>
    <w:rsid w:val="004E0420"/>
    <w:rsid w:val="004F7157"/>
    <w:rsid w:val="005125F9"/>
    <w:rsid w:val="00521043"/>
    <w:rsid w:val="0052339A"/>
    <w:rsid w:val="005275A6"/>
    <w:rsid w:val="00535DA7"/>
    <w:rsid w:val="005412A4"/>
    <w:rsid w:val="00545FB5"/>
    <w:rsid w:val="00550460"/>
    <w:rsid w:val="0055200C"/>
    <w:rsid w:val="00553819"/>
    <w:rsid w:val="00557456"/>
    <w:rsid w:val="00563146"/>
    <w:rsid w:val="005658D0"/>
    <w:rsid w:val="00566944"/>
    <w:rsid w:val="00572E3D"/>
    <w:rsid w:val="0057792D"/>
    <w:rsid w:val="00595F2B"/>
    <w:rsid w:val="005A51B4"/>
    <w:rsid w:val="005B12BD"/>
    <w:rsid w:val="005C0728"/>
    <w:rsid w:val="005C2BA0"/>
    <w:rsid w:val="005C2D95"/>
    <w:rsid w:val="005D1D0C"/>
    <w:rsid w:val="005D30B2"/>
    <w:rsid w:val="005D4F9E"/>
    <w:rsid w:val="005E35FC"/>
    <w:rsid w:val="005F3DA3"/>
    <w:rsid w:val="00604705"/>
    <w:rsid w:val="006111AD"/>
    <w:rsid w:val="0061671E"/>
    <w:rsid w:val="00622C37"/>
    <w:rsid w:val="006243C9"/>
    <w:rsid w:val="006245D9"/>
    <w:rsid w:val="00632D89"/>
    <w:rsid w:val="00635FE4"/>
    <w:rsid w:val="006361C6"/>
    <w:rsid w:val="006368A4"/>
    <w:rsid w:val="00640ACC"/>
    <w:rsid w:val="006605DA"/>
    <w:rsid w:val="00662803"/>
    <w:rsid w:val="00672107"/>
    <w:rsid w:val="006758E3"/>
    <w:rsid w:val="006758F0"/>
    <w:rsid w:val="0068183F"/>
    <w:rsid w:val="0068680E"/>
    <w:rsid w:val="0069297E"/>
    <w:rsid w:val="00695C84"/>
    <w:rsid w:val="00696E20"/>
    <w:rsid w:val="006A7BE7"/>
    <w:rsid w:val="006B1723"/>
    <w:rsid w:val="006C2D12"/>
    <w:rsid w:val="006E063B"/>
    <w:rsid w:val="006E0DEB"/>
    <w:rsid w:val="006F3B98"/>
    <w:rsid w:val="006F5968"/>
    <w:rsid w:val="007140AD"/>
    <w:rsid w:val="0072531C"/>
    <w:rsid w:val="0072554C"/>
    <w:rsid w:val="0072640A"/>
    <w:rsid w:val="007310F6"/>
    <w:rsid w:val="00742ADF"/>
    <w:rsid w:val="00744920"/>
    <w:rsid w:val="007505DD"/>
    <w:rsid w:val="00752EF2"/>
    <w:rsid w:val="00761F7B"/>
    <w:rsid w:val="00762077"/>
    <w:rsid w:val="00767DA0"/>
    <w:rsid w:val="007705EF"/>
    <w:rsid w:val="00772643"/>
    <w:rsid w:val="00775655"/>
    <w:rsid w:val="00776267"/>
    <w:rsid w:val="0078228B"/>
    <w:rsid w:val="00782B55"/>
    <w:rsid w:val="00785C7B"/>
    <w:rsid w:val="00791985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11E83"/>
    <w:rsid w:val="0081723D"/>
    <w:rsid w:val="00817FBF"/>
    <w:rsid w:val="00822C39"/>
    <w:rsid w:val="0083150B"/>
    <w:rsid w:val="008318BC"/>
    <w:rsid w:val="0083583E"/>
    <w:rsid w:val="008368E5"/>
    <w:rsid w:val="00840DD3"/>
    <w:rsid w:val="0084234A"/>
    <w:rsid w:val="008424C2"/>
    <w:rsid w:val="00851577"/>
    <w:rsid w:val="00862456"/>
    <w:rsid w:val="00863B52"/>
    <w:rsid w:val="008644F2"/>
    <w:rsid w:val="0087448C"/>
    <w:rsid w:val="00890F6D"/>
    <w:rsid w:val="00894AA7"/>
    <w:rsid w:val="008A576D"/>
    <w:rsid w:val="008A761B"/>
    <w:rsid w:val="008B2745"/>
    <w:rsid w:val="008B5478"/>
    <w:rsid w:val="008C2419"/>
    <w:rsid w:val="00901DE2"/>
    <w:rsid w:val="00902960"/>
    <w:rsid w:val="00911031"/>
    <w:rsid w:val="00914E32"/>
    <w:rsid w:val="00920C28"/>
    <w:rsid w:val="009210BA"/>
    <w:rsid w:val="00925215"/>
    <w:rsid w:val="00927BFD"/>
    <w:rsid w:val="0093302A"/>
    <w:rsid w:val="00952300"/>
    <w:rsid w:val="00953013"/>
    <w:rsid w:val="00955335"/>
    <w:rsid w:val="009622F9"/>
    <w:rsid w:val="00962E2B"/>
    <w:rsid w:val="00971FC6"/>
    <w:rsid w:val="00972A1B"/>
    <w:rsid w:val="009804ED"/>
    <w:rsid w:val="0099310A"/>
    <w:rsid w:val="009A74EF"/>
    <w:rsid w:val="009B3C12"/>
    <w:rsid w:val="009B5683"/>
    <w:rsid w:val="009B6E5C"/>
    <w:rsid w:val="009C00DC"/>
    <w:rsid w:val="009C35DA"/>
    <w:rsid w:val="009C74E4"/>
    <w:rsid w:val="009E2AF8"/>
    <w:rsid w:val="009E428D"/>
    <w:rsid w:val="009E72CE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1FE0"/>
    <w:rsid w:val="00A94F95"/>
    <w:rsid w:val="00AA3A1E"/>
    <w:rsid w:val="00AB6919"/>
    <w:rsid w:val="00AD4027"/>
    <w:rsid w:val="00AD41CE"/>
    <w:rsid w:val="00AE072D"/>
    <w:rsid w:val="00AE1BE1"/>
    <w:rsid w:val="00AF16E7"/>
    <w:rsid w:val="00AF1A26"/>
    <w:rsid w:val="00B006B3"/>
    <w:rsid w:val="00B010BF"/>
    <w:rsid w:val="00B021F1"/>
    <w:rsid w:val="00B06C48"/>
    <w:rsid w:val="00B14CEE"/>
    <w:rsid w:val="00B171E7"/>
    <w:rsid w:val="00B26D7F"/>
    <w:rsid w:val="00B32E44"/>
    <w:rsid w:val="00B33F76"/>
    <w:rsid w:val="00B40534"/>
    <w:rsid w:val="00B4167B"/>
    <w:rsid w:val="00B542BA"/>
    <w:rsid w:val="00B54513"/>
    <w:rsid w:val="00B56EA9"/>
    <w:rsid w:val="00B576C1"/>
    <w:rsid w:val="00B63B82"/>
    <w:rsid w:val="00B653B6"/>
    <w:rsid w:val="00B711BB"/>
    <w:rsid w:val="00BB6915"/>
    <w:rsid w:val="00BC4068"/>
    <w:rsid w:val="00BC49ED"/>
    <w:rsid w:val="00BD5CEB"/>
    <w:rsid w:val="00BE1860"/>
    <w:rsid w:val="00BE735D"/>
    <w:rsid w:val="00BF4657"/>
    <w:rsid w:val="00BF6A20"/>
    <w:rsid w:val="00C01FCE"/>
    <w:rsid w:val="00C10A6A"/>
    <w:rsid w:val="00C12D8F"/>
    <w:rsid w:val="00C15E76"/>
    <w:rsid w:val="00C26BA7"/>
    <w:rsid w:val="00C2730A"/>
    <w:rsid w:val="00C2760F"/>
    <w:rsid w:val="00C27AE0"/>
    <w:rsid w:val="00C329B6"/>
    <w:rsid w:val="00C3425E"/>
    <w:rsid w:val="00C4688B"/>
    <w:rsid w:val="00C55AC3"/>
    <w:rsid w:val="00C64234"/>
    <w:rsid w:val="00C66557"/>
    <w:rsid w:val="00C70FA7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E0FDE"/>
    <w:rsid w:val="00CE1D9D"/>
    <w:rsid w:val="00CE1F28"/>
    <w:rsid w:val="00CE214C"/>
    <w:rsid w:val="00CE6191"/>
    <w:rsid w:val="00CF437D"/>
    <w:rsid w:val="00D01032"/>
    <w:rsid w:val="00D0205A"/>
    <w:rsid w:val="00D1270C"/>
    <w:rsid w:val="00D15B3B"/>
    <w:rsid w:val="00D17343"/>
    <w:rsid w:val="00D17742"/>
    <w:rsid w:val="00D22CCB"/>
    <w:rsid w:val="00D22D80"/>
    <w:rsid w:val="00D260C4"/>
    <w:rsid w:val="00D34064"/>
    <w:rsid w:val="00D34C8F"/>
    <w:rsid w:val="00D44B7E"/>
    <w:rsid w:val="00D51BC0"/>
    <w:rsid w:val="00D6455A"/>
    <w:rsid w:val="00D71933"/>
    <w:rsid w:val="00D71E61"/>
    <w:rsid w:val="00D8517B"/>
    <w:rsid w:val="00D92114"/>
    <w:rsid w:val="00DA08E4"/>
    <w:rsid w:val="00DA5640"/>
    <w:rsid w:val="00DA7585"/>
    <w:rsid w:val="00DB626B"/>
    <w:rsid w:val="00DC10C1"/>
    <w:rsid w:val="00DD3F83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27645"/>
    <w:rsid w:val="00E30EF4"/>
    <w:rsid w:val="00E33DF9"/>
    <w:rsid w:val="00E42AB7"/>
    <w:rsid w:val="00E55498"/>
    <w:rsid w:val="00E83018"/>
    <w:rsid w:val="00E8552A"/>
    <w:rsid w:val="00E86BF9"/>
    <w:rsid w:val="00E86E19"/>
    <w:rsid w:val="00EB1DFB"/>
    <w:rsid w:val="00EB72C1"/>
    <w:rsid w:val="00EC1322"/>
    <w:rsid w:val="00EC5BCB"/>
    <w:rsid w:val="00EC6208"/>
    <w:rsid w:val="00ED4181"/>
    <w:rsid w:val="00ED5962"/>
    <w:rsid w:val="00EF095E"/>
    <w:rsid w:val="00F01DFC"/>
    <w:rsid w:val="00F11F2C"/>
    <w:rsid w:val="00F14822"/>
    <w:rsid w:val="00F249D8"/>
    <w:rsid w:val="00F249F5"/>
    <w:rsid w:val="00F26674"/>
    <w:rsid w:val="00F33AD1"/>
    <w:rsid w:val="00F36CA2"/>
    <w:rsid w:val="00F47A21"/>
    <w:rsid w:val="00F5387D"/>
    <w:rsid w:val="00F604C7"/>
    <w:rsid w:val="00F7212C"/>
    <w:rsid w:val="00F84C6D"/>
    <w:rsid w:val="00F85B67"/>
    <w:rsid w:val="00F91E57"/>
    <w:rsid w:val="00FA3D6A"/>
    <w:rsid w:val="00FA3FD3"/>
    <w:rsid w:val="00FA40BD"/>
    <w:rsid w:val="00FB2E06"/>
    <w:rsid w:val="00FC2057"/>
    <w:rsid w:val="00FC35CD"/>
    <w:rsid w:val="00FC572A"/>
    <w:rsid w:val="00FC57D1"/>
    <w:rsid w:val="00FD0D2F"/>
    <w:rsid w:val="00FD0E63"/>
    <w:rsid w:val="00FD170D"/>
    <w:rsid w:val="00FE2F1D"/>
    <w:rsid w:val="00FF0E68"/>
    <w:rsid w:val="00FF1DB6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9EE30-D2E9-429D-92FB-8C362B1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D2DA-BA26-406F-AD0F-C106400D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3224</Characters>
  <Application>Microsoft Office Word</Application>
  <DocSecurity>0</DocSecurity>
  <Lines>26</Lines>
  <Paragraphs>7</Paragraphs>
  <ScaleCrop>false</ScaleCrop>
  <Company>gui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user</cp:lastModifiedBy>
  <cp:revision>4</cp:revision>
  <cp:lastPrinted>2015-09-18T01:50:00Z</cp:lastPrinted>
  <dcterms:created xsi:type="dcterms:W3CDTF">2018-09-04T02:52:00Z</dcterms:created>
  <dcterms:modified xsi:type="dcterms:W3CDTF">2018-12-26T03:22:00Z</dcterms:modified>
</cp:coreProperties>
</file>