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38" w:rsidRPr="00C43389" w:rsidRDefault="002B3F38" w:rsidP="002B3F38">
      <w:pPr>
        <w:tabs>
          <w:tab w:val="left" w:pos="3969"/>
        </w:tabs>
        <w:spacing w:line="44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43389">
        <w:rPr>
          <w:rFonts w:ascii="標楷體" w:eastAsia="標楷體" w:hAnsi="標楷體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B7014" wp14:editId="5BF78163">
                <wp:simplePos x="0" y="0"/>
                <wp:positionH relativeFrom="margin">
                  <wp:posOffset>7924800</wp:posOffset>
                </wp:positionH>
                <wp:positionV relativeFrom="paragraph">
                  <wp:posOffset>132715</wp:posOffset>
                </wp:positionV>
                <wp:extent cx="690114" cy="293298"/>
                <wp:effectExtent l="0" t="0" r="15240" b="1206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4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F38" w:rsidRPr="00046DE8" w:rsidRDefault="002B3F38" w:rsidP="002B3F3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7014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624pt;margin-top:10.45pt;width:54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">
                <v:textbox>
                  <w:txbxContent>
                    <w:p w:rsidR="002B3F38" w:rsidRPr="00046DE8" w:rsidRDefault="002B3F38" w:rsidP="002B3F3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3389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臺北市立松山高級工農職業學校107學年度第1學期</w:t>
      </w:r>
    </w:p>
    <w:p w:rsidR="002B3F38" w:rsidRPr="00C43389" w:rsidRDefault="002B3F38" w:rsidP="002B3F38">
      <w:pPr>
        <w:spacing w:line="440" w:lineRule="exact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C43389"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  <w:t>「推行家庭教育工作」實施計畫</w:t>
      </w:r>
    </w:p>
    <w:p w:rsidR="002B3F38" w:rsidRPr="00C43389" w:rsidRDefault="002B3F38" w:rsidP="002B3F38">
      <w:pPr>
        <w:spacing w:line="320" w:lineRule="exact"/>
        <w:ind w:right="-273"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</w:rPr>
      </w:pPr>
      <w:r w:rsidRPr="00C43389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 xml:space="preserve"> </w:t>
      </w:r>
      <w:r w:rsidRPr="00C43389">
        <w:rPr>
          <w:rFonts w:ascii="標楷體" w:eastAsia="標楷體" w:hAnsi="標楷體" w:cs="Times New Roman"/>
          <w:bCs/>
          <w:color w:val="000000"/>
          <w:sz w:val="20"/>
          <w:szCs w:val="20"/>
        </w:rPr>
        <w:t>經1070615課程發展委員會議</w:t>
      </w:r>
      <w:r w:rsidRPr="00C43389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討論</w:t>
      </w:r>
      <w:r w:rsidRPr="00C43389">
        <w:rPr>
          <w:rFonts w:ascii="標楷體" w:eastAsia="標楷體" w:hAnsi="標楷體" w:cs="Times New Roman"/>
          <w:bCs/>
          <w:color w:val="000000"/>
          <w:sz w:val="20"/>
          <w:szCs w:val="20"/>
        </w:rPr>
        <w:t>通過</w:t>
      </w:r>
    </w:p>
    <w:p w:rsidR="002B3F38" w:rsidRPr="00C43389" w:rsidRDefault="002B3F38" w:rsidP="002B3F38">
      <w:pPr>
        <w:spacing w:line="320" w:lineRule="exact"/>
        <w:ind w:right="-285"/>
        <w:jc w:val="right"/>
        <w:rPr>
          <w:rFonts w:ascii="標楷體" w:eastAsia="標楷體" w:hAnsi="標楷體" w:cs="Times New Roman"/>
          <w:bCs/>
          <w:sz w:val="20"/>
          <w:szCs w:val="24"/>
        </w:rPr>
      </w:pPr>
      <w:r w:rsidRPr="00C43389">
        <w:rPr>
          <w:rFonts w:ascii="標楷體" w:eastAsia="標楷體" w:hAnsi="標楷體" w:cs="Times New Roman"/>
          <w:bCs/>
          <w:sz w:val="20"/>
          <w:szCs w:val="24"/>
        </w:rPr>
        <w:t>經107</w:t>
      </w:r>
      <w:r w:rsidRPr="00C43389">
        <w:rPr>
          <w:rFonts w:ascii="標楷體" w:eastAsia="標楷體" w:hAnsi="標楷體" w:cs="Times New Roman" w:hint="eastAsia"/>
          <w:bCs/>
          <w:sz w:val="20"/>
          <w:szCs w:val="24"/>
        </w:rPr>
        <w:t>1025</w:t>
      </w:r>
      <w:r w:rsidRPr="00C43389">
        <w:rPr>
          <w:rFonts w:ascii="標楷體" w:eastAsia="標楷體" w:hAnsi="標楷體" w:cs="Times New Roman"/>
          <w:bCs/>
          <w:sz w:val="20"/>
          <w:szCs w:val="24"/>
        </w:rPr>
        <w:t>家庭教育委員會議</w:t>
      </w:r>
      <w:r w:rsidRPr="00C43389">
        <w:rPr>
          <w:rFonts w:ascii="標楷體" w:eastAsia="標楷體" w:hAnsi="標楷體" w:cs="Times New Roman" w:hint="eastAsia"/>
          <w:bCs/>
          <w:sz w:val="20"/>
          <w:szCs w:val="24"/>
        </w:rPr>
        <w:t>討論通過</w:t>
      </w:r>
    </w:p>
    <w:p w:rsidR="002B3F38" w:rsidRPr="00C43389" w:rsidRDefault="002B3F38" w:rsidP="002B3F38">
      <w:pPr>
        <w:snapToGrid w:val="0"/>
        <w:spacing w:line="400" w:lineRule="atLeast"/>
        <w:ind w:left="480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C43389">
        <w:rPr>
          <w:rFonts w:ascii="標楷體" w:eastAsia="標楷體" w:hAnsi="標楷體" w:cs="Times New Roman"/>
          <w:kern w:val="0"/>
          <w:szCs w:val="24"/>
        </w:rPr>
        <w:t>一</w:t>
      </w:r>
      <w:r w:rsidRPr="00C43389">
        <w:rPr>
          <w:rFonts w:ascii="標楷體" w:eastAsia="標楷體" w:hAnsi="標楷體" w:cs="Times New Roman"/>
          <w:color w:val="000000"/>
          <w:szCs w:val="24"/>
        </w:rPr>
        <w:t>、依據：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</w:t>
      </w:r>
      <w:proofErr w:type="gramStart"/>
      <w:r w:rsidRPr="00C43389">
        <w:rPr>
          <w:rFonts w:ascii="標楷體" w:eastAsia="標楷體" w:hAnsi="標楷體" w:cs="Times New Roman"/>
          <w:szCs w:val="24"/>
        </w:rPr>
        <w:t>一</w:t>
      </w:r>
      <w:proofErr w:type="gramEnd"/>
      <w:r w:rsidRPr="00C43389">
        <w:rPr>
          <w:rFonts w:ascii="標楷體" w:eastAsia="標楷體" w:hAnsi="標楷體" w:cs="Times New Roman"/>
          <w:szCs w:val="24"/>
        </w:rPr>
        <w:t>)家庭教育法。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(二)家庭教育法施行細則。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(三)臺北市各級學校施行家庭教育課程及活動實施要點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(四)臺北市10</w:t>
      </w:r>
      <w:r w:rsidRPr="00C43389">
        <w:rPr>
          <w:rFonts w:ascii="標楷體" w:eastAsia="標楷體" w:hAnsi="標楷體" w:cs="Times New Roman" w:hint="eastAsia"/>
          <w:szCs w:val="24"/>
        </w:rPr>
        <w:t>7</w:t>
      </w:r>
      <w:r w:rsidRPr="00C43389">
        <w:rPr>
          <w:rFonts w:ascii="標楷體" w:eastAsia="標楷體" w:hAnsi="標楷體" w:cs="Times New Roman"/>
          <w:szCs w:val="24"/>
        </w:rPr>
        <w:t>學年度推行家庭教育工作計畫。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(五)10</w:t>
      </w:r>
      <w:r w:rsidRPr="00C43389">
        <w:rPr>
          <w:rFonts w:ascii="標楷體" w:eastAsia="標楷體" w:hAnsi="標楷體" w:cs="Times New Roman" w:hint="eastAsia"/>
          <w:szCs w:val="24"/>
        </w:rPr>
        <w:t>7</w:t>
      </w:r>
      <w:r w:rsidRPr="00C43389">
        <w:rPr>
          <w:rFonts w:ascii="標楷體" w:eastAsia="標楷體" w:hAnsi="標楷體" w:cs="Times New Roman"/>
          <w:szCs w:val="24"/>
        </w:rPr>
        <w:t>年下半年臺北市建構最需要關懷家庭個案通報及諮商輔導實施計畫。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(六)本校</w:t>
      </w:r>
      <w:proofErr w:type="gramStart"/>
      <w:r w:rsidRPr="00C43389">
        <w:rPr>
          <w:rFonts w:ascii="標楷體" w:eastAsia="標楷體" w:hAnsi="標楷體" w:cs="Times New Roman"/>
          <w:szCs w:val="24"/>
        </w:rPr>
        <w:t>10</w:t>
      </w:r>
      <w:r w:rsidRPr="00C43389">
        <w:rPr>
          <w:rFonts w:ascii="標楷體" w:eastAsia="標楷體" w:hAnsi="標楷體" w:cs="Times New Roman" w:hint="eastAsia"/>
          <w:szCs w:val="24"/>
        </w:rPr>
        <w:t>7</w:t>
      </w:r>
      <w:proofErr w:type="gramEnd"/>
      <w:r w:rsidRPr="00C43389">
        <w:rPr>
          <w:rFonts w:ascii="標楷體" w:eastAsia="標楷體" w:hAnsi="標楷體" w:cs="Times New Roman"/>
          <w:szCs w:val="24"/>
        </w:rPr>
        <w:t>年度「友善校園」學生事務與輔導工作計畫。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(七)本校10</w:t>
      </w:r>
      <w:r w:rsidRPr="00C43389">
        <w:rPr>
          <w:rFonts w:ascii="標楷體" w:eastAsia="標楷體" w:hAnsi="標楷體" w:cs="Times New Roman" w:hint="eastAsia"/>
          <w:szCs w:val="24"/>
        </w:rPr>
        <w:t>7</w:t>
      </w:r>
      <w:r w:rsidRPr="00C43389">
        <w:rPr>
          <w:rFonts w:ascii="標楷體" w:eastAsia="標楷體" w:hAnsi="標楷體" w:cs="Times New Roman"/>
          <w:szCs w:val="24"/>
        </w:rPr>
        <w:t>學年度第1學期學生輔導工作實施計畫。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color w:val="000000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二</w:t>
      </w:r>
      <w:r w:rsidRPr="00C43389">
        <w:rPr>
          <w:rFonts w:ascii="標楷體" w:eastAsia="標楷體" w:hAnsi="標楷體" w:cs="Times New Roman"/>
          <w:color w:val="000000"/>
          <w:szCs w:val="24"/>
        </w:rPr>
        <w:t>、</w:t>
      </w:r>
      <w:r w:rsidRPr="00C43389">
        <w:rPr>
          <w:rFonts w:ascii="標楷體" w:eastAsia="標楷體" w:hAnsi="標楷體" w:cs="Times New Roman"/>
          <w:szCs w:val="24"/>
        </w:rPr>
        <w:t>目的</w:t>
      </w:r>
      <w:r w:rsidRPr="00C43389">
        <w:rPr>
          <w:rFonts w:ascii="標楷體" w:eastAsia="標楷體" w:hAnsi="標楷體" w:cs="Times New Roman"/>
          <w:color w:val="000000"/>
          <w:szCs w:val="24"/>
        </w:rPr>
        <w:t>：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</w:t>
      </w:r>
      <w:proofErr w:type="gramStart"/>
      <w:r w:rsidRPr="00C43389">
        <w:rPr>
          <w:rFonts w:ascii="標楷體" w:eastAsia="標楷體" w:hAnsi="標楷體" w:cs="Times New Roman"/>
          <w:szCs w:val="24"/>
        </w:rPr>
        <w:t>一</w:t>
      </w:r>
      <w:proofErr w:type="gramEnd"/>
      <w:r w:rsidRPr="00C43389">
        <w:rPr>
          <w:rFonts w:ascii="標楷體" w:eastAsia="標楷體" w:hAnsi="標楷體" w:cs="Times New Roman"/>
          <w:szCs w:val="24"/>
        </w:rPr>
        <w:t>)強化親職教育、</w:t>
      </w:r>
      <w:proofErr w:type="gramStart"/>
      <w:r w:rsidRPr="00C43389">
        <w:rPr>
          <w:rFonts w:ascii="標楷體" w:eastAsia="標楷體" w:hAnsi="標楷體" w:cs="Times New Roman"/>
          <w:szCs w:val="24"/>
        </w:rPr>
        <w:t>子職教育</w:t>
      </w:r>
      <w:proofErr w:type="gramEnd"/>
      <w:r w:rsidRPr="00C43389">
        <w:rPr>
          <w:rFonts w:ascii="標楷體" w:eastAsia="標楷體" w:hAnsi="標楷體" w:cs="Times New Roman"/>
          <w:szCs w:val="24"/>
        </w:rPr>
        <w:t>、性別教育、婚姻教育、失親教育、倫理教育、多元文化</w:t>
      </w:r>
    </w:p>
    <w:p w:rsidR="002B3F38" w:rsidRPr="00C43389" w:rsidRDefault="002B3F38" w:rsidP="002B3F38">
      <w:pPr>
        <w:snapToGrid w:val="0"/>
        <w:spacing w:line="400" w:lineRule="atLeas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教育、家庭資源與管理教育等內涵。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(二)依據家人關係、家庭生活管理2大主題軸，培養學生具備瞭解家庭、關懷家人、預</w:t>
      </w:r>
    </w:p>
    <w:p w:rsidR="002B3F38" w:rsidRPr="00C43389" w:rsidRDefault="002B3F38" w:rsidP="002B3F38">
      <w:pPr>
        <w:snapToGrid w:val="0"/>
        <w:spacing w:line="400" w:lineRule="atLeast"/>
        <w:ind w:leftChars="400" w:left="96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備建立家庭(含</w:t>
      </w:r>
      <w:proofErr w:type="gramStart"/>
      <w:r w:rsidRPr="00C43389">
        <w:rPr>
          <w:rFonts w:ascii="標楷體" w:eastAsia="標楷體" w:hAnsi="標楷體" w:cs="Times New Roman"/>
          <w:szCs w:val="24"/>
        </w:rPr>
        <w:t>生育傳衍價值</w:t>
      </w:r>
      <w:proofErr w:type="gramEnd"/>
      <w:r w:rsidRPr="00C43389">
        <w:rPr>
          <w:rFonts w:ascii="標楷體" w:eastAsia="標楷體" w:hAnsi="標楷體" w:cs="Times New Roman"/>
          <w:szCs w:val="24"/>
        </w:rPr>
        <w:t>)、家庭資源與管理、家庭生活經營與管理等5項核心內涵及達成17項能力指標。(詳見附件)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(三)強化「最需要關懷家庭」之家庭功能，協助父母執行適當之親職角色，連結學校輔導與家庭教育，協助學生能有健全的成長與學習環境。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(四)增進教師、家長之家庭教育相關知能。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(五)透過班級討論及宣導課程方式，增進學生溝通及表達技巧，以營造健康和諧家庭。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kern w:val="0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(六)藉由專題演講、影片賞析等活動，引導學生省思及改善家人關係。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color w:val="000000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三</w:t>
      </w:r>
      <w:r w:rsidRPr="00C43389">
        <w:rPr>
          <w:rFonts w:ascii="標楷體" w:eastAsia="標楷體" w:hAnsi="標楷體" w:cs="Times New Roman"/>
          <w:color w:val="000000"/>
          <w:szCs w:val="24"/>
        </w:rPr>
        <w:t>、組織與運作：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</w:t>
      </w:r>
      <w:proofErr w:type="gramStart"/>
      <w:r w:rsidRPr="00C43389">
        <w:rPr>
          <w:rFonts w:ascii="標楷體" w:eastAsia="標楷體" w:hAnsi="標楷體" w:cs="Times New Roman"/>
          <w:szCs w:val="24"/>
        </w:rPr>
        <w:t>一</w:t>
      </w:r>
      <w:proofErr w:type="gramEnd"/>
      <w:r w:rsidRPr="00C43389">
        <w:rPr>
          <w:rFonts w:ascii="標楷體" w:eastAsia="標楷體" w:hAnsi="標楷體" w:cs="Times New Roman"/>
          <w:szCs w:val="24"/>
        </w:rPr>
        <w:t>)依據「臺北市立松山工農家庭教育委員會設置要點」成立家庭委員會。委員人數共計15人，由校長擔任主任委員，輔導主任擔任執行秘書，其他委員由教務主任、學</w:t>
      </w:r>
      <w:proofErr w:type="gramStart"/>
      <w:r w:rsidRPr="00C43389">
        <w:rPr>
          <w:rFonts w:ascii="標楷體" w:eastAsia="標楷體" w:hAnsi="標楷體" w:cs="Times New Roman"/>
          <w:szCs w:val="24"/>
        </w:rPr>
        <w:t>務</w:t>
      </w:r>
      <w:proofErr w:type="gramEnd"/>
      <w:r w:rsidRPr="00C43389">
        <w:rPr>
          <w:rFonts w:ascii="標楷體" w:eastAsia="標楷體" w:hAnsi="標楷體" w:cs="Times New Roman"/>
          <w:szCs w:val="24"/>
        </w:rPr>
        <w:t>主任、教學組長、訓育組長、級導師、輔導教師、家長會代表等擔任。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(二)由本會統整校內各相關資源，擬訂推行家庭教育工作計畫，提經課程發展委員會討論通過後實施。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lastRenderedPageBreak/>
        <w:t>(三)由本會統籌規劃家庭教育課程及活動，全體教職員工共同參與推動，並於學校行事曆載明。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bCs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四</w:t>
      </w:r>
      <w:r w:rsidRPr="00C43389">
        <w:rPr>
          <w:rFonts w:ascii="標楷體" w:eastAsia="標楷體" w:hAnsi="標楷體" w:cs="Times New Roman"/>
          <w:bCs/>
          <w:szCs w:val="24"/>
        </w:rPr>
        <w:t>、</w:t>
      </w:r>
      <w:r w:rsidRPr="00C43389">
        <w:rPr>
          <w:rFonts w:ascii="標楷體" w:eastAsia="標楷體" w:hAnsi="標楷體" w:cs="Times New Roman"/>
          <w:szCs w:val="24"/>
        </w:rPr>
        <w:t>辦理</w:t>
      </w:r>
      <w:r w:rsidRPr="00C43389">
        <w:rPr>
          <w:rFonts w:ascii="標楷體" w:eastAsia="標楷體" w:hAnsi="標楷體" w:cs="Times New Roman"/>
          <w:bCs/>
          <w:szCs w:val="24"/>
        </w:rPr>
        <w:t>單位：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</w:t>
      </w:r>
      <w:proofErr w:type="gramStart"/>
      <w:r w:rsidRPr="00C43389">
        <w:rPr>
          <w:rFonts w:ascii="標楷體" w:eastAsia="標楷體" w:hAnsi="標楷體" w:cs="Times New Roman"/>
          <w:szCs w:val="24"/>
        </w:rPr>
        <w:t>一</w:t>
      </w:r>
      <w:proofErr w:type="gramEnd"/>
      <w:r w:rsidRPr="00C43389">
        <w:rPr>
          <w:rFonts w:ascii="標楷體" w:eastAsia="標楷體" w:hAnsi="標楷體" w:cs="Times New Roman"/>
          <w:szCs w:val="24"/>
        </w:rPr>
        <w:t>)主辦單位：輔導室、教務處、學</w:t>
      </w:r>
      <w:proofErr w:type="gramStart"/>
      <w:r w:rsidRPr="00C43389">
        <w:rPr>
          <w:rFonts w:ascii="標楷體" w:eastAsia="標楷體" w:hAnsi="標楷體" w:cs="Times New Roman"/>
          <w:szCs w:val="24"/>
        </w:rPr>
        <w:t>務</w:t>
      </w:r>
      <w:proofErr w:type="gramEnd"/>
      <w:r w:rsidRPr="00C43389">
        <w:rPr>
          <w:rFonts w:ascii="標楷體" w:eastAsia="標楷體" w:hAnsi="標楷體" w:cs="Times New Roman"/>
          <w:szCs w:val="24"/>
        </w:rPr>
        <w:t>處。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(二)協辦單位：家長會。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五</w:t>
      </w:r>
      <w:r w:rsidRPr="00C43389">
        <w:rPr>
          <w:rFonts w:ascii="標楷體" w:eastAsia="標楷體" w:hAnsi="標楷體" w:cs="Times New Roman"/>
          <w:bCs/>
          <w:szCs w:val="24"/>
        </w:rPr>
        <w:t>、</w:t>
      </w:r>
      <w:r w:rsidRPr="00C43389">
        <w:rPr>
          <w:rFonts w:ascii="標楷體" w:eastAsia="標楷體" w:hAnsi="標楷體" w:cs="Times New Roman"/>
          <w:szCs w:val="24"/>
        </w:rPr>
        <w:t>工作</w:t>
      </w:r>
      <w:r w:rsidRPr="00C43389">
        <w:rPr>
          <w:rFonts w:ascii="標楷體" w:eastAsia="標楷體" w:hAnsi="標楷體" w:cs="Times New Roman"/>
          <w:bCs/>
          <w:szCs w:val="24"/>
        </w:rPr>
        <w:t>任務：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</w:t>
      </w:r>
      <w:proofErr w:type="gramStart"/>
      <w:r w:rsidRPr="00C43389">
        <w:rPr>
          <w:rFonts w:ascii="標楷體" w:eastAsia="標楷體" w:hAnsi="標楷體" w:cs="Times New Roman"/>
          <w:szCs w:val="24"/>
        </w:rPr>
        <w:t>一</w:t>
      </w:r>
      <w:proofErr w:type="gramEnd"/>
      <w:r w:rsidRPr="00C43389">
        <w:rPr>
          <w:rFonts w:ascii="標楷體" w:eastAsia="標楷體" w:hAnsi="標楷體" w:cs="Times New Roman"/>
          <w:szCs w:val="24"/>
        </w:rPr>
        <w:t>)規劃並推展正式課程以外4小時以上家庭教育課程或活動。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(二)統籌規劃家庭教育議題融入各科教學。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(三)辦理及參與家庭教育各項相關主題研習活動，以增進專業知能。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color w:val="000000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六</w:t>
      </w:r>
      <w:r w:rsidRPr="00C43389">
        <w:rPr>
          <w:rFonts w:ascii="標楷體" w:eastAsia="標楷體" w:hAnsi="標楷體" w:cs="Times New Roman"/>
          <w:color w:val="000000"/>
          <w:szCs w:val="24"/>
        </w:rPr>
        <w:t>、實施期程：</w:t>
      </w:r>
      <w:r w:rsidRPr="00C43389">
        <w:rPr>
          <w:rFonts w:ascii="標楷體" w:eastAsia="標楷體" w:hAnsi="標楷體" w:cs="Times New Roman"/>
          <w:szCs w:val="24"/>
        </w:rPr>
        <w:t>107年9</w:t>
      </w:r>
      <w:r w:rsidRPr="00C43389">
        <w:rPr>
          <w:rFonts w:ascii="標楷體" w:eastAsia="標楷體" w:hAnsi="標楷體" w:cs="Times New Roman"/>
          <w:color w:val="000000"/>
          <w:szCs w:val="24"/>
        </w:rPr>
        <w:t>月至108年1月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bCs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七</w:t>
      </w:r>
      <w:r w:rsidRPr="00C43389">
        <w:rPr>
          <w:rFonts w:ascii="標楷體" w:eastAsia="標楷體" w:hAnsi="標楷體" w:cs="Times New Roman"/>
          <w:bCs/>
          <w:szCs w:val="24"/>
        </w:rPr>
        <w:t>、</w:t>
      </w:r>
      <w:r w:rsidRPr="00C43389">
        <w:rPr>
          <w:rFonts w:ascii="標楷體" w:eastAsia="標楷體" w:hAnsi="標楷體" w:cs="Times New Roman"/>
          <w:szCs w:val="24"/>
        </w:rPr>
        <w:t>實施</w:t>
      </w:r>
      <w:r w:rsidRPr="00C43389">
        <w:rPr>
          <w:rFonts w:ascii="標楷體" w:eastAsia="標楷體" w:hAnsi="標楷體" w:cs="Times New Roman"/>
          <w:bCs/>
          <w:szCs w:val="24"/>
        </w:rPr>
        <w:t>對象：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</w:t>
      </w:r>
      <w:proofErr w:type="gramStart"/>
      <w:r w:rsidRPr="00C43389">
        <w:rPr>
          <w:rFonts w:ascii="標楷體" w:eastAsia="標楷體" w:hAnsi="標楷體" w:cs="Times New Roman"/>
          <w:szCs w:val="24"/>
        </w:rPr>
        <w:t>一</w:t>
      </w:r>
      <w:proofErr w:type="gramEnd"/>
      <w:r w:rsidRPr="00C43389">
        <w:rPr>
          <w:rFonts w:ascii="標楷體" w:eastAsia="標楷體" w:hAnsi="標楷體" w:cs="Times New Roman"/>
          <w:szCs w:val="24"/>
        </w:rPr>
        <w:t>)本校全體教職員工及家長。</w:t>
      </w:r>
    </w:p>
    <w:p w:rsidR="002B3F38" w:rsidRPr="00C43389" w:rsidRDefault="002B3F38" w:rsidP="002B3F38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C43389">
        <w:rPr>
          <w:rFonts w:ascii="標楷體" w:eastAsia="標楷體" w:hAnsi="標楷體" w:cs="Times New Roman"/>
          <w:szCs w:val="24"/>
        </w:rPr>
        <w:t>(二)本校全體學生。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bCs/>
          <w:szCs w:val="24"/>
        </w:rPr>
      </w:pPr>
      <w:r w:rsidRPr="00C43389">
        <w:rPr>
          <w:rFonts w:ascii="標楷體" w:eastAsia="標楷體" w:hAnsi="標楷體" w:cs="Times New Roman"/>
          <w:color w:val="000000"/>
          <w:szCs w:val="24"/>
        </w:rPr>
        <w:t>八、</w:t>
      </w:r>
      <w:r w:rsidRPr="00C43389">
        <w:rPr>
          <w:rFonts w:ascii="標楷體" w:eastAsia="標楷體" w:hAnsi="標楷體" w:cs="Times New Roman"/>
          <w:bCs/>
          <w:szCs w:val="24"/>
        </w:rPr>
        <w:t>實施</w:t>
      </w:r>
      <w:r w:rsidRPr="00C43389">
        <w:rPr>
          <w:rFonts w:ascii="標楷體" w:eastAsia="標楷體" w:hAnsi="標楷體" w:cs="Times New Roman"/>
          <w:szCs w:val="24"/>
        </w:rPr>
        <w:t>內容</w:t>
      </w:r>
      <w:r w:rsidRPr="00C43389">
        <w:rPr>
          <w:rFonts w:ascii="標楷體" w:eastAsia="標楷體" w:hAnsi="標楷體" w:cs="Times New Roman"/>
          <w:bCs/>
          <w:szCs w:val="24"/>
        </w:rPr>
        <w:t>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139"/>
        <w:gridCol w:w="1856"/>
        <w:gridCol w:w="3538"/>
        <w:gridCol w:w="1165"/>
        <w:gridCol w:w="1556"/>
      </w:tblGrid>
      <w:tr w:rsidR="002B3F38" w:rsidRPr="00C43389" w:rsidTr="001E33FA">
        <w:trPr>
          <w:trHeight w:val="510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項次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項目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日期/時間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單元主題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辦理單位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對象</w:t>
            </w:r>
          </w:p>
        </w:tc>
      </w:tr>
      <w:tr w:rsidR="002B3F38" w:rsidRPr="00C43389" w:rsidTr="001E33FA">
        <w:trPr>
          <w:trHeight w:val="737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proofErr w:type="gramStart"/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一</w:t>
            </w:r>
            <w:proofErr w:type="gramEnd"/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107/09/14(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8: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:00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學校日活動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輔導室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全體家長</w:t>
            </w:r>
          </w:p>
        </w:tc>
      </w:tr>
      <w:tr w:rsidR="002B3F38" w:rsidRPr="00C43389" w:rsidTr="001E33FA">
        <w:trPr>
          <w:trHeight w:val="1134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(二)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107/09/1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~10/06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="703" w:hangingChars="293" w:hanging="70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家庭教育融入美術課程</w:t>
            </w:r>
          </w:p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主題</w:t>
            </w:r>
            <w:r w:rsidRPr="00C43389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43389">
              <w:rPr>
                <w:rFonts w:ascii="標楷體" w:eastAsia="標楷體" w:hAnsi="標楷體" w:cs="Times New Roman"/>
                <w:szCs w:val="24"/>
              </w:rPr>
              <w:t>家庭教育視覺藝術作品設計與製作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輔導室</w:t>
            </w:r>
          </w:p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美術老師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高</w:t>
            </w:r>
            <w:proofErr w:type="gramStart"/>
            <w:r w:rsidRPr="00C43389">
              <w:rPr>
                <w:rFonts w:ascii="標楷體" w:eastAsia="標楷體" w:hAnsi="標楷體" w:cs="Times New Roman"/>
                <w:szCs w:val="24"/>
              </w:rPr>
              <w:t>ㄧ</w:t>
            </w:r>
            <w:proofErr w:type="gramEnd"/>
            <w:r w:rsidRPr="00C43389">
              <w:rPr>
                <w:rFonts w:ascii="標楷體" w:eastAsia="標楷體" w:hAnsi="標楷體" w:cs="Times New Roman"/>
                <w:szCs w:val="24"/>
              </w:rPr>
              <w:t>各班學生</w:t>
            </w:r>
          </w:p>
        </w:tc>
      </w:tr>
      <w:tr w:rsidR="002B3F38" w:rsidRPr="00C43389" w:rsidTr="001E33FA">
        <w:trPr>
          <w:trHeight w:val="737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(三)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107/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0/1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（三）</w:t>
            </w:r>
          </w:p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13:10~14:00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主題：「</w:t>
            </w:r>
            <w:r w:rsidRPr="00C43389">
              <w:rPr>
                <w:rFonts w:ascii="標楷體" w:eastAsia="標楷體" w:hAnsi="標楷體" w:cs="Times New Roman" w:hint="eastAsia"/>
                <w:szCs w:val="24"/>
              </w:rPr>
              <w:t>我很高興兒子抱著我痛哭</w:t>
            </w:r>
            <w:r w:rsidRPr="00C43389">
              <w:rPr>
                <w:rFonts w:ascii="標楷體" w:eastAsia="標楷體" w:hAnsi="標楷體" w:cs="Times New Roman"/>
                <w:szCs w:val="24"/>
              </w:rPr>
              <w:t>」親</w:t>
            </w:r>
            <w:proofErr w:type="gramStart"/>
            <w:r w:rsidRPr="00C43389">
              <w:rPr>
                <w:rFonts w:ascii="標楷體" w:eastAsia="標楷體" w:hAnsi="標楷體" w:cs="Times New Roman"/>
                <w:szCs w:val="24"/>
              </w:rPr>
              <w:t>職佳文</w:t>
            </w:r>
            <w:proofErr w:type="gramEnd"/>
            <w:r w:rsidRPr="00C43389">
              <w:rPr>
                <w:rFonts w:ascii="標楷體" w:eastAsia="標楷體" w:hAnsi="標楷體" w:cs="Times New Roman"/>
                <w:szCs w:val="24"/>
              </w:rPr>
              <w:t>賞析與討論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輔導室</w:t>
            </w:r>
          </w:p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全校各班學生</w:t>
            </w:r>
          </w:p>
        </w:tc>
      </w:tr>
      <w:tr w:rsidR="002B3F38" w:rsidRPr="00C43389" w:rsidTr="001E33FA">
        <w:trPr>
          <w:trHeight w:val="1134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(四)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atLeast"/>
              <w:ind w:leftChars="-59" w:rightChars="-53" w:right="-127" w:hangingChars="59" w:hanging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107/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0~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講題：</w:t>
            </w:r>
            <w:r w:rsidRPr="00C43389">
              <w:rPr>
                <w:rFonts w:ascii="標楷體" w:eastAsia="標楷體" w:hAnsi="標楷體" w:cs="Times New Roman" w:hint="eastAsia"/>
                <w:szCs w:val="24"/>
              </w:rPr>
              <w:t>成為孩子溫柔與堅定的後盾~從情感教育談起</w:t>
            </w:r>
          </w:p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講座：</w:t>
            </w:r>
            <w:r w:rsidRPr="00C43389">
              <w:rPr>
                <w:rFonts w:ascii="標楷體" w:eastAsia="標楷體" w:hAnsi="標楷體" w:cs="Times New Roman" w:hint="eastAsia"/>
                <w:szCs w:val="24"/>
              </w:rPr>
              <w:t>陳鴻彬心理師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輔導室</w:t>
            </w:r>
          </w:p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家長會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全體教職員工及家長</w:t>
            </w:r>
          </w:p>
        </w:tc>
      </w:tr>
      <w:tr w:rsidR="002B3F38" w:rsidRPr="00C43389" w:rsidTr="001E33FA">
        <w:trPr>
          <w:trHeight w:val="1134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(五)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atLeast"/>
              <w:ind w:leftChars="-59" w:rightChars="-53" w:right="-127" w:hangingChars="59" w:hanging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107/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22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~</w:t>
            </w:r>
          </w:p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01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03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0~1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: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主題：</w:t>
            </w:r>
            <w:r w:rsidRPr="00C43389">
              <w:rPr>
                <w:rFonts w:ascii="標楷體" w:eastAsia="標楷體" w:hAnsi="標楷體" w:cs="Times New Roman" w:hint="eastAsia"/>
                <w:szCs w:val="24"/>
              </w:rPr>
              <w:t>「孩子的心．我懂」讀書會</w:t>
            </w:r>
          </w:p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講座：</w:t>
            </w:r>
            <w:r w:rsidRPr="00C43389">
              <w:rPr>
                <w:rFonts w:ascii="標楷體" w:eastAsia="標楷體" w:hAnsi="標楷體" w:cs="Times New Roman" w:hint="eastAsia"/>
                <w:szCs w:val="24"/>
              </w:rPr>
              <w:t>楊慧雯小姐(任林教育基金會講師)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 w:hint="eastAsia"/>
                <w:szCs w:val="24"/>
              </w:rPr>
              <w:t>輔導室</w:t>
            </w:r>
          </w:p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 w:hint="eastAsia"/>
                <w:szCs w:val="24"/>
              </w:rPr>
              <w:t>家長會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 w:hint="eastAsia"/>
                <w:szCs w:val="24"/>
              </w:rPr>
              <w:t>全體教職員工及家長</w:t>
            </w:r>
          </w:p>
        </w:tc>
      </w:tr>
      <w:tr w:rsidR="002B3F38" w:rsidRPr="00C43389" w:rsidTr="001E33FA">
        <w:trPr>
          <w:trHeight w:val="1134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(六)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107/1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/1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（三）</w:t>
            </w:r>
          </w:p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13:10~14:00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主題：「</w:t>
            </w:r>
            <w:r w:rsidRPr="00C43389">
              <w:rPr>
                <w:rFonts w:ascii="標楷體" w:eastAsia="標楷體" w:hAnsi="標楷體" w:cs="Times New Roman" w:hint="eastAsia"/>
                <w:szCs w:val="24"/>
              </w:rPr>
              <w:t>要孩子隱藏負面情緒，是剝奪了他面對生命逆境的能力</w:t>
            </w:r>
            <w:r w:rsidRPr="00C43389">
              <w:rPr>
                <w:rFonts w:ascii="標楷體" w:eastAsia="標楷體" w:hAnsi="標楷體" w:cs="Times New Roman"/>
                <w:szCs w:val="24"/>
              </w:rPr>
              <w:t>」親</w:t>
            </w:r>
            <w:proofErr w:type="gramStart"/>
            <w:r w:rsidRPr="00C43389">
              <w:rPr>
                <w:rFonts w:ascii="標楷體" w:eastAsia="標楷體" w:hAnsi="標楷體" w:cs="Times New Roman"/>
                <w:szCs w:val="24"/>
              </w:rPr>
              <w:t>職佳文</w:t>
            </w:r>
            <w:proofErr w:type="gramEnd"/>
            <w:r w:rsidRPr="00C43389">
              <w:rPr>
                <w:rFonts w:ascii="標楷體" w:eastAsia="標楷體" w:hAnsi="標楷體" w:cs="Times New Roman"/>
                <w:szCs w:val="24"/>
              </w:rPr>
              <w:t>賞析與討論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輔導室</w:t>
            </w:r>
          </w:p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全校各班學生</w:t>
            </w:r>
          </w:p>
        </w:tc>
      </w:tr>
      <w:tr w:rsidR="002B3F38" w:rsidRPr="00C43389" w:rsidTr="001E33FA">
        <w:trPr>
          <w:trHeight w:val="737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(七)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107/9月~</w:t>
            </w:r>
          </w:p>
          <w:p w:rsidR="002B3F38" w:rsidRPr="00C43389" w:rsidRDefault="002B3F38" w:rsidP="001E33FA">
            <w:pPr>
              <w:spacing w:line="32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108/1月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輔導專欄</w:t>
            </w:r>
            <w:proofErr w:type="gramStart"/>
            <w:r w:rsidRPr="00C43389">
              <w:rPr>
                <w:rFonts w:ascii="標楷體" w:eastAsia="標楷體" w:hAnsi="標楷體" w:cs="Times New Roman"/>
                <w:szCs w:val="24"/>
              </w:rPr>
              <w:t>－親職佳文</w:t>
            </w:r>
            <w:proofErr w:type="gramEnd"/>
            <w:r w:rsidRPr="00C43389">
              <w:rPr>
                <w:rFonts w:ascii="標楷體" w:eastAsia="標楷體" w:hAnsi="標楷體" w:cs="Times New Roman"/>
                <w:szCs w:val="24"/>
              </w:rPr>
              <w:t>欣賞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輔導室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全體教職員生及家長</w:t>
            </w:r>
          </w:p>
        </w:tc>
      </w:tr>
      <w:tr w:rsidR="002B3F38" w:rsidRPr="00C43389" w:rsidTr="001E33FA">
        <w:trPr>
          <w:trHeight w:val="1417"/>
        </w:trPr>
        <w:tc>
          <w:tcPr>
            <w:tcW w:w="555" w:type="dxa"/>
            <w:vAlign w:val="center"/>
          </w:tcPr>
          <w:p w:rsidR="002B3F38" w:rsidRPr="00C43389" w:rsidRDefault="002B3F38" w:rsidP="001E33FA">
            <w:pPr>
              <w:spacing w:line="40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(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1139" w:type="dxa"/>
            <w:vAlign w:val="center"/>
          </w:tcPr>
          <w:p w:rsidR="002B3F38" w:rsidRPr="00C43389" w:rsidRDefault="002B3F38" w:rsidP="001E33FA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1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/9月~</w:t>
            </w:r>
          </w:p>
          <w:p w:rsidR="002B3F38" w:rsidRPr="00C43389" w:rsidRDefault="002B3F38" w:rsidP="001E33FA">
            <w:pPr>
              <w:spacing w:line="3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  <w:r w:rsidRPr="00C43389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C43389">
              <w:rPr>
                <w:rFonts w:ascii="標楷體" w:eastAsia="標楷體" w:hAnsi="標楷體" w:cs="Times New Roman"/>
                <w:color w:val="000000"/>
                <w:szCs w:val="24"/>
              </w:rPr>
              <w:t>/1月</w:t>
            </w:r>
          </w:p>
        </w:tc>
        <w:tc>
          <w:tcPr>
            <w:tcW w:w="3538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1.透過各科教學研究會討論可融入之單元主題，並明訂於教學進度表中。</w:t>
            </w:r>
          </w:p>
          <w:p w:rsidR="002B3F38" w:rsidRPr="00C43389" w:rsidRDefault="002B3F38" w:rsidP="001E33F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2.鼓勵各科教師編寫教案。</w:t>
            </w:r>
          </w:p>
        </w:tc>
        <w:tc>
          <w:tcPr>
            <w:tcW w:w="1165" w:type="dxa"/>
            <w:vAlign w:val="center"/>
          </w:tcPr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教務處</w:t>
            </w:r>
          </w:p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各科教學</w:t>
            </w:r>
          </w:p>
          <w:p w:rsidR="002B3F38" w:rsidRPr="00C43389" w:rsidRDefault="002B3F38" w:rsidP="001E33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研究會</w:t>
            </w:r>
          </w:p>
        </w:tc>
        <w:tc>
          <w:tcPr>
            <w:tcW w:w="1556" w:type="dxa"/>
            <w:vAlign w:val="center"/>
          </w:tcPr>
          <w:p w:rsidR="002B3F38" w:rsidRPr="00C43389" w:rsidRDefault="002B3F38" w:rsidP="001E33FA">
            <w:pPr>
              <w:spacing w:line="32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43389">
              <w:rPr>
                <w:rFonts w:ascii="標楷體" w:eastAsia="標楷體" w:hAnsi="標楷體" w:cs="Times New Roman"/>
                <w:szCs w:val="24"/>
              </w:rPr>
              <w:t>全校各班學生</w:t>
            </w:r>
          </w:p>
        </w:tc>
      </w:tr>
    </w:tbl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bCs/>
          <w:szCs w:val="24"/>
        </w:rPr>
      </w:pPr>
      <w:r w:rsidRPr="00C43389">
        <w:rPr>
          <w:rFonts w:ascii="標楷體" w:eastAsia="標楷體" w:hAnsi="標楷體" w:cs="Times New Roman"/>
          <w:bCs/>
          <w:szCs w:val="24"/>
        </w:rPr>
        <w:t>九、經費：由本校相關預算項下支應。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bCs/>
          <w:szCs w:val="24"/>
        </w:rPr>
      </w:pPr>
      <w:r w:rsidRPr="00C43389">
        <w:rPr>
          <w:rFonts w:ascii="標楷體" w:eastAsia="標楷體" w:hAnsi="標楷體" w:cs="Times New Roman"/>
          <w:bCs/>
          <w:szCs w:val="24"/>
        </w:rPr>
        <w:t>十、本計畫經</w:t>
      </w:r>
      <w:r w:rsidRPr="00C43389">
        <w:rPr>
          <w:rFonts w:ascii="標楷體" w:eastAsia="標楷體" w:hAnsi="標楷體" w:cs="Times New Roman"/>
          <w:szCs w:val="24"/>
        </w:rPr>
        <w:t>家庭教育</w:t>
      </w:r>
      <w:r w:rsidRPr="00C43389">
        <w:rPr>
          <w:rFonts w:ascii="標楷體" w:eastAsia="標楷體" w:hAnsi="標楷體" w:cs="Times New Roman"/>
          <w:bCs/>
          <w:szCs w:val="24"/>
        </w:rPr>
        <w:t>委員會討論通過後實施，修正時亦同。</w:t>
      </w:r>
    </w:p>
    <w:p w:rsidR="002B3F38" w:rsidRPr="00C43389" w:rsidRDefault="002B3F38" w:rsidP="002B3F38">
      <w:pPr>
        <w:spacing w:before="120" w:line="400" w:lineRule="atLeast"/>
        <w:rPr>
          <w:rFonts w:ascii="標楷體" w:eastAsia="標楷體" w:hAnsi="標楷體" w:cs="Times New Roman"/>
          <w:bCs/>
          <w:szCs w:val="24"/>
        </w:rPr>
      </w:pPr>
    </w:p>
    <w:p w:rsidR="002F768D" w:rsidRPr="002B3F38" w:rsidRDefault="002F768D"/>
    <w:sectPr w:rsidR="002F768D" w:rsidRPr="002B3F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8"/>
    <w:rsid w:val="002B3F38"/>
    <w:rsid w:val="002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4C41D-3BD6-4DB1-9A01-69C3E93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F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2018-11-23T05:02:00Z</dcterms:created>
  <dcterms:modified xsi:type="dcterms:W3CDTF">2018-11-23T05:03:00Z</dcterms:modified>
</cp:coreProperties>
</file>