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B4" w:rsidRPr="00383083" w:rsidRDefault="00BE39D0" w:rsidP="00383083">
      <w:pPr>
        <w:tabs>
          <w:tab w:val="left" w:pos="3969"/>
        </w:tabs>
        <w:spacing w:line="44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383083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臺北市立松山高級工農職業學校</w:t>
      </w:r>
      <w:r w:rsidRPr="00383083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</w:t>
      </w:r>
      <w:r w:rsidR="00305690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8</w:t>
      </w:r>
      <w:r w:rsidRPr="00383083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學年度第</w:t>
      </w:r>
      <w:r w:rsidR="008E5726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2</w:t>
      </w:r>
      <w:r w:rsidRPr="00383083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學期</w:t>
      </w:r>
    </w:p>
    <w:p w:rsidR="005F3AB4" w:rsidRPr="00383083" w:rsidRDefault="005F3AB4" w:rsidP="00383083">
      <w:pPr>
        <w:tabs>
          <w:tab w:val="left" w:pos="3969"/>
        </w:tabs>
        <w:spacing w:line="44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383083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「</w:t>
      </w:r>
      <w:r w:rsidR="00BE39D0" w:rsidRPr="00383083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推行家庭教育工作</w:t>
      </w:r>
      <w:r w:rsidRPr="00383083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」</w:t>
      </w:r>
      <w:r w:rsidR="00BE39D0" w:rsidRPr="00383083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計畫</w:t>
      </w:r>
    </w:p>
    <w:p w:rsidR="00F4520E" w:rsidRDefault="00305690" w:rsidP="0019701E">
      <w:pPr>
        <w:spacing w:line="320" w:lineRule="exact"/>
        <w:ind w:leftChars="-75" w:left="-180" w:right="263" w:firstLineChars="68" w:firstLine="136"/>
        <w:jc w:val="right"/>
        <w:rPr>
          <w:rFonts w:ascii="標楷體" w:eastAsia="標楷體" w:hAnsi="標楷體" w:cs="Times New Roman"/>
          <w:bCs/>
          <w:color w:val="FFFFFF" w:themeColor="background1"/>
          <w:sz w:val="20"/>
          <w:szCs w:val="20"/>
        </w:rPr>
      </w:pPr>
      <w:r w:rsidRPr="00036C92">
        <w:rPr>
          <w:rFonts w:ascii="標楷體" w:eastAsia="標楷體" w:hAnsi="標楷體" w:cs="Times New Roman"/>
          <w:bCs/>
          <w:color w:val="FFFFFF" w:themeColor="background1"/>
          <w:sz w:val="20"/>
          <w:szCs w:val="20"/>
        </w:rPr>
        <w:t>經10</w:t>
      </w:r>
      <w:r w:rsidR="00BE2488" w:rsidRPr="00036C92">
        <w:rPr>
          <w:rFonts w:ascii="標楷體" w:eastAsia="標楷體" w:hAnsi="標楷體" w:cs="Times New Roman" w:hint="eastAsia"/>
          <w:bCs/>
          <w:color w:val="FFFFFF" w:themeColor="background1"/>
          <w:sz w:val="20"/>
          <w:szCs w:val="20"/>
        </w:rPr>
        <w:t>8</w:t>
      </w:r>
      <w:r w:rsidR="00EB2486" w:rsidRPr="00036C92">
        <w:rPr>
          <w:rFonts w:ascii="標楷體" w:eastAsia="標楷體" w:hAnsi="標楷體" w:cs="Times New Roman" w:hint="eastAsia"/>
          <w:bCs/>
          <w:color w:val="FFFFFF" w:themeColor="background1"/>
          <w:sz w:val="20"/>
          <w:szCs w:val="20"/>
        </w:rPr>
        <w:t>1017</w:t>
      </w:r>
      <w:r w:rsidRPr="00036C92">
        <w:rPr>
          <w:rFonts w:ascii="標楷體" w:eastAsia="標楷體" w:hAnsi="標楷體" w:cs="Times New Roman"/>
          <w:bCs/>
          <w:color w:val="FFFFFF" w:themeColor="background1"/>
          <w:sz w:val="20"/>
          <w:szCs w:val="20"/>
        </w:rPr>
        <w:t>課程發展委員會議</w:t>
      </w:r>
      <w:r w:rsidRPr="00036C92">
        <w:rPr>
          <w:rFonts w:ascii="標楷體" w:eastAsia="標楷體" w:hAnsi="標楷體" w:cs="Times New Roman" w:hint="eastAsia"/>
          <w:bCs/>
          <w:color w:val="FFFFFF" w:themeColor="background1"/>
          <w:sz w:val="20"/>
          <w:szCs w:val="20"/>
        </w:rPr>
        <w:t>討論</w:t>
      </w:r>
      <w:r w:rsidRPr="00036C92">
        <w:rPr>
          <w:rFonts w:ascii="標楷體" w:eastAsia="標楷體" w:hAnsi="標楷體" w:cs="Times New Roman"/>
          <w:bCs/>
          <w:color w:val="FFFFFF" w:themeColor="background1"/>
          <w:sz w:val="20"/>
          <w:szCs w:val="20"/>
        </w:rPr>
        <w:t>通過</w:t>
      </w:r>
      <w:r w:rsidR="00EB2486" w:rsidRPr="00036C92">
        <w:rPr>
          <w:rFonts w:ascii="標楷體" w:eastAsia="標楷體" w:hAnsi="標楷體" w:cs="Times New Roman" w:hint="eastAsia"/>
          <w:bCs/>
          <w:color w:val="FFFFFF" w:themeColor="background1"/>
          <w:sz w:val="20"/>
          <w:szCs w:val="20"/>
        </w:rPr>
        <w:t>(追認)</w:t>
      </w:r>
      <w:r w:rsidR="00F4520E"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經</w:t>
      </w:r>
      <w:r w:rsidR="00F4520E"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10</w:t>
      </w:r>
      <w:r w:rsidR="00F4520E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9</w:t>
      </w:r>
      <w:r w:rsidR="00F4520E" w:rsidRPr="00F4520E">
        <w:rPr>
          <w:rFonts w:ascii="Times New Roman" w:eastAsia="標楷體" w:hAnsi="Times New Roman" w:cs="Times New Roman" w:hint="eastAsia"/>
          <w:bCs/>
          <w:color w:val="FF0000"/>
          <w:sz w:val="20"/>
          <w:szCs w:val="20"/>
        </w:rPr>
        <w:t>0</w:t>
      </w:r>
      <w:r w:rsidR="001A5E53">
        <w:rPr>
          <w:rFonts w:ascii="Times New Roman" w:eastAsia="標楷體" w:hAnsi="Times New Roman" w:cs="Times New Roman" w:hint="eastAsia"/>
          <w:bCs/>
          <w:color w:val="FF0000"/>
          <w:sz w:val="20"/>
          <w:szCs w:val="20"/>
        </w:rPr>
        <w:t>318</w:t>
      </w:r>
      <w:r w:rsidR="00F4520E" w:rsidRPr="00F4520E">
        <w:rPr>
          <w:rFonts w:ascii="Times New Roman" w:eastAsia="標楷體" w:hAnsi="Times New Roman" w:cs="Times New Roman" w:hint="eastAsia"/>
          <w:bCs/>
          <w:sz w:val="20"/>
          <w:szCs w:val="20"/>
        </w:rPr>
        <w:t>課程發展</w:t>
      </w:r>
      <w:r w:rsidR="00F4520E"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委員會議</w:t>
      </w:r>
      <w:r w:rsidR="00F4520E"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討論</w:t>
      </w:r>
      <w:r w:rsidR="00F4520E"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通過</w:t>
      </w:r>
    </w:p>
    <w:p w:rsidR="0019701E" w:rsidRPr="009C044C" w:rsidRDefault="0019701E" w:rsidP="0019701E">
      <w:pPr>
        <w:spacing w:line="320" w:lineRule="exact"/>
        <w:ind w:leftChars="-75" w:left="-180" w:right="263" w:firstLineChars="68" w:firstLine="136"/>
        <w:jc w:val="right"/>
        <w:rPr>
          <w:rFonts w:ascii="Times New Roman" w:eastAsia="標楷體" w:hAnsi="Times New Roman" w:cs="Times New Roman"/>
          <w:bCs/>
          <w:color w:val="000000"/>
          <w:sz w:val="20"/>
          <w:szCs w:val="20"/>
        </w:rPr>
      </w:pPr>
      <w:r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經</w:t>
      </w:r>
      <w:r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90326</w:t>
      </w:r>
      <w:r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家庭教育委員會議</w:t>
      </w:r>
      <w:r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討論</w:t>
      </w:r>
      <w:r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(</w:t>
      </w:r>
      <w:bookmarkStart w:id="0" w:name="_GoBack"/>
      <w:bookmarkEnd w:id="0"/>
      <w:r w:rsidRPr="009C044C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通過</w:t>
      </w:r>
      <w:r>
        <w:rPr>
          <w:rFonts w:ascii="Times New Roman" w:eastAsia="標楷體" w:hAnsi="Times New Roman" w:cs="Times New Roman" w:hint="eastAsia"/>
          <w:bCs/>
          <w:color w:val="000000"/>
          <w:sz w:val="20"/>
          <w:szCs w:val="20"/>
        </w:rPr>
        <w:t>)</w:t>
      </w:r>
    </w:p>
    <w:p w:rsidR="00CF4B65" w:rsidRPr="00CF4B65" w:rsidRDefault="00CF4B65" w:rsidP="00016763">
      <w:pPr>
        <w:snapToGrid w:val="0"/>
        <w:spacing w:line="400" w:lineRule="atLeast"/>
        <w:ind w:left="480" w:hangingChars="200" w:hanging="480"/>
        <w:rPr>
          <w:rFonts w:ascii="標楷體" w:eastAsia="標楷體" w:hAnsi="標楷體"/>
          <w:color w:val="000000"/>
        </w:rPr>
      </w:pPr>
      <w:r w:rsidRPr="00CF4B65">
        <w:rPr>
          <w:rFonts w:ascii="標楷體" w:eastAsia="標楷體" w:hAnsi="標楷體" w:cs="新細明體" w:hint="eastAsia"/>
          <w:kern w:val="0"/>
        </w:rPr>
        <w:t>一</w:t>
      </w:r>
      <w:r w:rsidRPr="00CF4B65">
        <w:rPr>
          <w:rFonts w:ascii="標楷體" w:eastAsia="標楷體" w:hAnsi="標楷體" w:hint="eastAsia"/>
          <w:color w:val="000000"/>
        </w:rPr>
        <w:t>、依據：</w:t>
      </w:r>
    </w:p>
    <w:p w:rsidR="00CF4B65" w:rsidRPr="00403665" w:rsidRDefault="00CF4B65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403665">
        <w:rPr>
          <w:rFonts w:ascii="Times New Roman" w:eastAsia="標楷體" w:hAnsi="Times New Roman" w:cs="Times New Roman"/>
        </w:rPr>
        <w:t>(</w:t>
      </w:r>
      <w:proofErr w:type="gramStart"/>
      <w:r w:rsidRPr="00403665">
        <w:rPr>
          <w:rFonts w:ascii="Times New Roman" w:eastAsia="標楷體" w:hAnsi="Times New Roman" w:cs="Times New Roman"/>
        </w:rPr>
        <w:t>一</w:t>
      </w:r>
      <w:proofErr w:type="gramEnd"/>
      <w:r w:rsidRPr="00403665">
        <w:rPr>
          <w:rFonts w:ascii="Times New Roman" w:eastAsia="標楷體" w:hAnsi="Times New Roman" w:cs="Times New Roman"/>
        </w:rPr>
        <w:t>)</w:t>
      </w:r>
      <w:r w:rsidRPr="00403665">
        <w:rPr>
          <w:rFonts w:ascii="Times New Roman" w:eastAsia="標楷體" w:hAnsi="Times New Roman" w:cs="Times New Roman"/>
        </w:rPr>
        <w:t>家庭教育法。</w:t>
      </w:r>
    </w:p>
    <w:p w:rsidR="00CF4B65" w:rsidRPr="00403665" w:rsidRDefault="00CF4B65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403665">
        <w:rPr>
          <w:rFonts w:ascii="Times New Roman" w:eastAsia="標楷體" w:hAnsi="Times New Roman" w:cs="Times New Roman"/>
        </w:rPr>
        <w:t>(</w:t>
      </w:r>
      <w:r w:rsidRPr="00403665">
        <w:rPr>
          <w:rFonts w:ascii="Times New Roman" w:eastAsia="標楷體" w:hAnsi="Times New Roman" w:cs="Times New Roman"/>
        </w:rPr>
        <w:t>二</w:t>
      </w:r>
      <w:r w:rsidRPr="00403665">
        <w:rPr>
          <w:rFonts w:ascii="Times New Roman" w:eastAsia="標楷體" w:hAnsi="Times New Roman" w:cs="Times New Roman"/>
        </w:rPr>
        <w:t>)</w:t>
      </w:r>
      <w:r w:rsidRPr="00403665">
        <w:rPr>
          <w:rFonts w:ascii="Times New Roman" w:eastAsia="標楷體" w:hAnsi="Times New Roman" w:cs="Times New Roman"/>
        </w:rPr>
        <w:t>家庭教育法施行細則。</w:t>
      </w:r>
    </w:p>
    <w:p w:rsidR="00CF4B65" w:rsidRPr="00403665" w:rsidRDefault="00CF4B65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403665">
        <w:rPr>
          <w:rFonts w:ascii="Times New Roman" w:eastAsia="標楷體" w:hAnsi="Times New Roman" w:cs="Times New Roman"/>
        </w:rPr>
        <w:t>(</w:t>
      </w:r>
      <w:r w:rsidRPr="00403665">
        <w:rPr>
          <w:rFonts w:ascii="Times New Roman" w:eastAsia="標楷體" w:hAnsi="Times New Roman" w:cs="Times New Roman"/>
        </w:rPr>
        <w:t>三</w:t>
      </w:r>
      <w:r w:rsidRPr="00403665">
        <w:rPr>
          <w:rFonts w:ascii="Times New Roman" w:eastAsia="標楷體" w:hAnsi="Times New Roman" w:cs="Times New Roman"/>
        </w:rPr>
        <w:t>)</w:t>
      </w:r>
      <w:r w:rsidR="00F4520E" w:rsidRPr="00F4520E">
        <w:rPr>
          <w:rFonts w:ascii="Times New Roman" w:eastAsia="標楷體" w:hAnsi="Times New Roman" w:cs="Times New Roman" w:hint="eastAsia"/>
          <w:color w:val="FF0000"/>
        </w:rPr>
        <w:t>109</w:t>
      </w:r>
      <w:r w:rsidR="00F4520E" w:rsidRPr="00F4520E">
        <w:rPr>
          <w:rFonts w:ascii="Times New Roman" w:eastAsia="標楷體" w:hAnsi="Times New Roman" w:cs="Times New Roman" w:hint="eastAsia"/>
          <w:color w:val="FF0000"/>
        </w:rPr>
        <w:t>年</w:t>
      </w:r>
      <w:r w:rsidR="00F4520E" w:rsidRPr="00F4520E">
        <w:rPr>
          <w:rFonts w:ascii="Times New Roman" w:eastAsia="標楷體" w:hAnsi="Times New Roman" w:cs="Times New Roman" w:hint="eastAsia"/>
          <w:color w:val="FF0000"/>
        </w:rPr>
        <w:t>3</w:t>
      </w:r>
      <w:r w:rsidR="00F4520E" w:rsidRPr="00F4520E">
        <w:rPr>
          <w:rFonts w:ascii="Times New Roman" w:eastAsia="標楷體" w:hAnsi="Times New Roman" w:cs="Times New Roman" w:hint="eastAsia"/>
          <w:color w:val="FF0000"/>
        </w:rPr>
        <w:t>月</w:t>
      </w:r>
      <w:r w:rsidR="00F4520E" w:rsidRPr="00F4520E">
        <w:rPr>
          <w:rFonts w:ascii="Times New Roman" w:eastAsia="標楷體" w:hAnsi="Times New Roman" w:cs="Times New Roman" w:hint="eastAsia"/>
          <w:color w:val="FF0000"/>
        </w:rPr>
        <w:t>16</w:t>
      </w:r>
      <w:r w:rsidR="00F4520E" w:rsidRPr="00F4520E">
        <w:rPr>
          <w:rFonts w:ascii="Times New Roman" w:eastAsia="標楷體" w:hAnsi="Times New Roman" w:cs="Times New Roman" w:hint="eastAsia"/>
          <w:color w:val="FF0000"/>
        </w:rPr>
        <w:t>日北市</w:t>
      </w:r>
      <w:proofErr w:type="gramStart"/>
      <w:r w:rsidR="00F4520E" w:rsidRPr="00F4520E">
        <w:rPr>
          <w:rFonts w:ascii="Times New Roman" w:eastAsia="標楷體" w:hAnsi="Times New Roman" w:cs="Times New Roman" w:hint="eastAsia"/>
          <w:color w:val="FF0000"/>
        </w:rPr>
        <w:t>教終字</w:t>
      </w:r>
      <w:proofErr w:type="gramEnd"/>
      <w:r w:rsidR="00F4520E" w:rsidRPr="00F4520E">
        <w:rPr>
          <w:rFonts w:ascii="Times New Roman" w:eastAsia="標楷體" w:hAnsi="Times New Roman" w:cs="Times New Roman" w:hint="eastAsia"/>
          <w:color w:val="FF0000"/>
        </w:rPr>
        <w:t>第</w:t>
      </w:r>
      <w:r w:rsidR="00F4520E" w:rsidRPr="00F4520E">
        <w:rPr>
          <w:rFonts w:ascii="Times New Roman" w:eastAsia="標楷體" w:hAnsi="Times New Roman" w:cs="Times New Roman" w:hint="eastAsia"/>
          <w:color w:val="FF0000"/>
        </w:rPr>
        <w:t>1093024669</w:t>
      </w:r>
      <w:r w:rsidR="00F4520E" w:rsidRPr="00F4520E">
        <w:rPr>
          <w:rFonts w:ascii="Times New Roman" w:eastAsia="標楷體" w:hAnsi="Times New Roman" w:cs="Times New Roman" w:hint="eastAsia"/>
          <w:color w:val="FF0000"/>
        </w:rPr>
        <w:t>號修正</w:t>
      </w:r>
      <w:r w:rsidR="00F4520E" w:rsidRPr="00F4520E">
        <w:rPr>
          <w:rFonts w:ascii="標楷體" w:eastAsia="標楷體" w:hAnsi="標楷體" w:cs="Times New Roman" w:hint="eastAsia"/>
          <w:color w:val="FF0000"/>
        </w:rPr>
        <w:t>「</w:t>
      </w:r>
      <w:r w:rsidRPr="00CF11BD">
        <w:rPr>
          <w:rFonts w:ascii="Times New Roman" w:eastAsia="標楷體" w:hAnsi="Times New Roman" w:cs="Times New Roman"/>
          <w:color w:val="FF0000"/>
        </w:rPr>
        <w:t>臺北市各級學校施行家庭教育課程及活動實施要點</w:t>
      </w:r>
      <w:r w:rsidR="00F4520E">
        <w:rPr>
          <w:rFonts w:ascii="標楷體" w:eastAsia="標楷體" w:hAnsi="標楷體" w:cs="Times New Roman" w:hint="eastAsia"/>
          <w:color w:val="FF0000"/>
        </w:rPr>
        <w:t>」</w:t>
      </w:r>
      <w:r w:rsidR="00CF11BD">
        <w:rPr>
          <w:rFonts w:ascii="Times New Roman" w:eastAsia="標楷體" w:hAnsi="Times New Roman" w:cs="Times New Roman" w:hint="eastAsia"/>
          <w:color w:val="FF0000"/>
        </w:rPr>
        <w:t>。</w:t>
      </w:r>
    </w:p>
    <w:p w:rsidR="00CF4B65" w:rsidRPr="00403665" w:rsidRDefault="00CF4B65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403665">
        <w:rPr>
          <w:rFonts w:ascii="Times New Roman" w:eastAsia="標楷體" w:hAnsi="Times New Roman" w:cs="Times New Roman"/>
        </w:rPr>
        <w:t>(</w:t>
      </w:r>
      <w:r w:rsidRPr="00403665">
        <w:rPr>
          <w:rFonts w:ascii="Times New Roman" w:eastAsia="標楷體" w:hAnsi="Times New Roman" w:cs="Times New Roman"/>
        </w:rPr>
        <w:t>四</w:t>
      </w:r>
      <w:r w:rsidRPr="00403665">
        <w:rPr>
          <w:rFonts w:ascii="Times New Roman" w:eastAsia="標楷體" w:hAnsi="Times New Roman" w:cs="Times New Roman"/>
        </w:rPr>
        <w:t>)</w:t>
      </w:r>
      <w:r w:rsidRPr="00403665">
        <w:rPr>
          <w:rFonts w:ascii="Times New Roman" w:eastAsia="標楷體" w:hAnsi="Times New Roman" w:cs="Times New Roman"/>
        </w:rPr>
        <w:t>臺北市</w:t>
      </w:r>
      <w:r w:rsidRPr="00403665">
        <w:rPr>
          <w:rFonts w:ascii="Times New Roman" w:eastAsia="標楷體" w:hAnsi="Times New Roman" w:cs="Times New Roman"/>
        </w:rPr>
        <w:t>10</w:t>
      </w:r>
      <w:r w:rsidR="00305690">
        <w:rPr>
          <w:rFonts w:ascii="Times New Roman" w:eastAsia="標楷體" w:hAnsi="Times New Roman" w:cs="Times New Roman"/>
        </w:rPr>
        <w:t>8</w:t>
      </w:r>
      <w:r w:rsidRPr="00403665">
        <w:rPr>
          <w:rFonts w:ascii="Times New Roman" w:eastAsia="標楷體" w:hAnsi="Times New Roman" w:cs="Times New Roman"/>
        </w:rPr>
        <w:t>學年度推行家庭教育工作計畫。</w:t>
      </w:r>
    </w:p>
    <w:p w:rsidR="00BF311E" w:rsidRPr="00403665" w:rsidRDefault="00CF4B65" w:rsidP="00016763">
      <w:pPr>
        <w:snapToGrid w:val="0"/>
        <w:spacing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403665">
        <w:rPr>
          <w:rFonts w:ascii="Times New Roman" w:eastAsia="標楷體" w:hAnsi="Times New Roman" w:cs="Times New Roman"/>
        </w:rPr>
        <w:t>(</w:t>
      </w:r>
      <w:r w:rsidR="007C01E1" w:rsidRPr="00403665">
        <w:rPr>
          <w:rFonts w:ascii="Times New Roman" w:eastAsia="標楷體" w:hAnsi="Times New Roman" w:cs="Times New Roman"/>
        </w:rPr>
        <w:t>五</w:t>
      </w:r>
      <w:r w:rsidRPr="00403665">
        <w:rPr>
          <w:rFonts w:ascii="Times New Roman" w:eastAsia="標楷體" w:hAnsi="Times New Roman" w:cs="Times New Roman"/>
        </w:rPr>
        <w:t>)</w:t>
      </w:r>
      <w:r w:rsidR="00F4520E" w:rsidRPr="00403665">
        <w:rPr>
          <w:rFonts w:ascii="Times New Roman" w:eastAsia="標楷體" w:hAnsi="Times New Roman" w:cs="Times New Roman"/>
        </w:rPr>
        <w:t>本校</w:t>
      </w:r>
      <w:proofErr w:type="gramStart"/>
      <w:r w:rsidR="00F4520E" w:rsidRPr="00403665">
        <w:rPr>
          <w:rFonts w:ascii="Times New Roman" w:eastAsia="標楷體" w:hAnsi="Times New Roman" w:cs="Times New Roman"/>
        </w:rPr>
        <w:t>10</w:t>
      </w:r>
      <w:r w:rsidR="00F4520E">
        <w:rPr>
          <w:rFonts w:ascii="Times New Roman" w:eastAsia="標楷體" w:hAnsi="Times New Roman" w:cs="Times New Roman" w:hint="eastAsia"/>
        </w:rPr>
        <w:t>9</w:t>
      </w:r>
      <w:proofErr w:type="gramEnd"/>
      <w:r w:rsidR="00F4520E" w:rsidRPr="00403665">
        <w:rPr>
          <w:rFonts w:ascii="Times New Roman" w:eastAsia="標楷體" w:hAnsi="Times New Roman" w:cs="Times New Roman"/>
        </w:rPr>
        <w:t>年度「友善校園」學生事務與輔導工作計畫。</w:t>
      </w:r>
    </w:p>
    <w:p w:rsidR="00CF4B65" w:rsidRPr="00403665" w:rsidRDefault="00BF311E" w:rsidP="00F4520E">
      <w:pPr>
        <w:snapToGrid w:val="0"/>
        <w:spacing w:line="40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403665">
        <w:rPr>
          <w:rFonts w:ascii="Times New Roman" w:eastAsia="標楷體" w:hAnsi="Times New Roman" w:cs="Times New Roman"/>
        </w:rPr>
        <w:t>(</w:t>
      </w:r>
      <w:r w:rsidRPr="00403665">
        <w:rPr>
          <w:rFonts w:ascii="Times New Roman" w:eastAsia="標楷體" w:hAnsi="Times New Roman" w:cs="Times New Roman"/>
        </w:rPr>
        <w:t>六</w:t>
      </w:r>
      <w:r w:rsidRPr="00403665">
        <w:rPr>
          <w:rFonts w:ascii="Times New Roman" w:eastAsia="標楷體" w:hAnsi="Times New Roman" w:cs="Times New Roman"/>
        </w:rPr>
        <w:t>)</w:t>
      </w:r>
      <w:r w:rsidR="00F4520E" w:rsidRPr="00403665">
        <w:rPr>
          <w:rFonts w:ascii="Times New Roman" w:eastAsia="標楷體" w:hAnsi="Times New Roman" w:cs="Times New Roman"/>
        </w:rPr>
        <w:t>本校</w:t>
      </w:r>
      <w:r w:rsidR="00F4520E" w:rsidRPr="00403665">
        <w:rPr>
          <w:rFonts w:ascii="Times New Roman" w:eastAsia="標楷體" w:hAnsi="Times New Roman" w:cs="Times New Roman"/>
        </w:rPr>
        <w:t>10</w:t>
      </w:r>
      <w:r w:rsidR="00F4520E">
        <w:rPr>
          <w:rFonts w:ascii="Times New Roman" w:eastAsia="標楷體" w:hAnsi="Times New Roman" w:cs="Times New Roman"/>
        </w:rPr>
        <w:t>8</w:t>
      </w:r>
      <w:r w:rsidR="00F4520E" w:rsidRPr="00403665">
        <w:rPr>
          <w:rFonts w:ascii="Times New Roman" w:eastAsia="標楷體" w:hAnsi="Times New Roman" w:cs="Times New Roman"/>
        </w:rPr>
        <w:t>學年度第</w:t>
      </w:r>
      <w:r w:rsidR="00F4520E">
        <w:rPr>
          <w:rFonts w:ascii="Times New Roman" w:eastAsia="標楷體" w:hAnsi="Times New Roman" w:cs="Times New Roman" w:hint="eastAsia"/>
        </w:rPr>
        <w:t>2</w:t>
      </w:r>
      <w:r w:rsidR="00F4520E" w:rsidRPr="00403665">
        <w:rPr>
          <w:rFonts w:ascii="Times New Roman" w:eastAsia="標楷體" w:hAnsi="Times New Roman" w:cs="Times New Roman"/>
        </w:rPr>
        <w:t>學期學生輔導工作實施計畫。</w:t>
      </w:r>
    </w:p>
    <w:p w:rsidR="00016763" w:rsidRPr="00016763" w:rsidRDefault="00016763" w:rsidP="00016763">
      <w:pPr>
        <w:spacing w:before="60" w:line="400" w:lineRule="atLeast"/>
        <w:rPr>
          <w:rFonts w:ascii="標楷體" w:eastAsia="標楷體" w:hAnsi="標楷體"/>
          <w:color w:val="000000"/>
        </w:rPr>
      </w:pPr>
      <w:r w:rsidRPr="00016763">
        <w:rPr>
          <w:rFonts w:ascii="標楷體" w:eastAsia="標楷體" w:hAnsi="標楷體"/>
        </w:rPr>
        <w:t>二</w:t>
      </w:r>
      <w:r w:rsidRPr="00016763">
        <w:rPr>
          <w:rFonts w:ascii="標楷體" w:eastAsia="標楷體" w:hAnsi="標楷體"/>
          <w:color w:val="000000"/>
        </w:rPr>
        <w:t>、</w:t>
      </w:r>
      <w:r w:rsidRPr="00016763">
        <w:rPr>
          <w:rFonts w:ascii="標楷體" w:eastAsia="標楷體" w:hAnsi="標楷體"/>
        </w:rPr>
        <w:t>目的</w:t>
      </w:r>
      <w:r w:rsidRPr="00016763">
        <w:rPr>
          <w:rFonts w:ascii="標楷體" w:eastAsia="標楷體" w:hAnsi="標楷體"/>
          <w:color w:val="000000"/>
        </w:rPr>
        <w:t>：</w:t>
      </w:r>
    </w:p>
    <w:p w:rsidR="00016763" w:rsidRDefault="00383083" w:rsidP="003C00D9">
      <w:pPr>
        <w:snapToGrid w:val="0"/>
        <w:spacing w:line="400" w:lineRule="atLeast"/>
        <w:ind w:leftChars="200" w:left="960" w:hangingChars="200" w:hanging="480"/>
        <w:rPr>
          <w:rFonts w:ascii="標楷體" w:eastAsia="標楷體" w:hAnsi="標楷體"/>
        </w:rPr>
      </w:pPr>
      <w:r w:rsidRPr="00383083">
        <w:rPr>
          <w:rFonts w:ascii="標楷體" w:eastAsia="標楷體" w:hAnsi="標楷體" w:cs="Times New Roman"/>
        </w:rPr>
        <w:t>(</w:t>
      </w:r>
      <w:proofErr w:type="gramStart"/>
      <w:r w:rsidR="00016763" w:rsidRPr="00383083">
        <w:rPr>
          <w:rFonts w:ascii="標楷體" w:eastAsia="標楷體" w:hAnsi="標楷體"/>
        </w:rPr>
        <w:t>一</w:t>
      </w:r>
      <w:proofErr w:type="gramEnd"/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/>
        </w:rPr>
        <w:t>強化親職教育、</w:t>
      </w:r>
      <w:proofErr w:type="gramStart"/>
      <w:r w:rsidR="00016763" w:rsidRPr="00383083">
        <w:rPr>
          <w:rFonts w:ascii="標楷體" w:eastAsia="標楷體" w:hAnsi="標楷體"/>
        </w:rPr>
        <w:t>子職教育</w:t>
      </w:r>
      <w:proofErr w:type="gramEnd"/>
      <w:r w:rsidR="00016763" w:rsidRPr="00383083">
        <w:rPr>
          <w:rFonts w:ascii="標楷體" w:eastAsia="標楷體" w:hAnsi="標楷體"/>
        </w:rPr>
        <w:t>、性別教育、婚姻教育、失親教育、倫理教育、多元文化教育、家庭資源與管理教育等內涵。</w:t>
      </w:r>
    </w:p>
    <w:p w:rsidR="003C00D9" w:rsidRPr="00383083" w:rsidRDefault="003C00D9" w:rsidP="003C00D9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CF11BD">
        <w:rPr>
          <w:rFonts w:ascii="標楷體" w:eastAsia="標楷體" w:hAnsi="標楷體" w:cs="Times New Roman" w:hint="eastAsia"/>
          <w:color w:val="FF0000"/>
        </w:rPr>
        <w:t>課程目標具備探究家庭發展、家庭與社會互動關係及家庭資源管理知能、提升積極參與家庭活動的責任感與態度、激發創造家人</w:t>
      </w:r>
      <w:proofErr w:type="gramStart"/>
      <w:r w:rsidRPr="00CF11BD">
        <w:rPr>
          <w:rFonts w:ascii="標楷體" w:eastAsia="標楷體" w:hAnsi="標楷體" w:cs="Times New Roman" w:hint="eastAsia"/>
          <w:color w:val="FF0000"/>
        </w:rPr>
        <w:t>互動共好的</w:t>
      </w:r>
      <w:proofErr w:type="gramEnd"/>
      <w:r w:rsidRPr="00CF11BD">
        <w:rPr>
          <w:rFonts w:ascii="標楷體" w:eastAsia="標楷體" w:hAnsi="標楷體" w:cs="Times New Roman" w:hint="eastAsia"/>
          <w:color w:val="FF0000"/>
        </w:rPr>
        <w:t>意識與責任，提升家庭生活品質。</w:t>
      </w:r>
      <w:r>
        <w:rPr>
          <w:rFonts w:ascii="標楷體" w:eastAsia="標楷體" w:hAnsi="標楷體" w:cs="Times New Roman" w:hint="eastAsia"/>
          <w:color w:val="FF0000"/>
        </w:rPr>
        <w:t>(其參考大綱如附件</w:t>
      </w:r>
      <w:r w:rsidRPr="00CF11BD">
        <w:rPr>
          <w:rFonts w:ascii="標楷體" w:eastAsia="標楷體" w:hAnsi="標楷體" w:cs="Times New Roman" w:hint="eastAsia"/>
          <w:color w:val="FF0000"/>
        </w:rPr>
        <w:t>一</w:t>
      </w:r>
      <w:r>
        <w:rPr>
          <w:rFonts w:ascii="標楷體" w:eastAsia="標楷體" w:hAnsi="標楷體" w:cs="Times New Roman" w:hint="eastAsia"/>
          <w:color w:val="FF0000"/>
        </w:rPr>
        <w:t>)</w:t>
      </w:r>
    </w:p>
    <w:p w:rsidR="00016763" w:rsidRPr="00383083" w:rsidRDefault="00383083" w:rsidP="003C00D9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3C00D9">
        <w:rPr>
          <w:rFonts w:ascii="標楷體" w:eastAsia="標楷體" w:hAnsi="標楷體" w:cs="Times New Roman" w:hint="eastAsia"/>
        </w:rPr>
        <w:t>三</w:t>
      </w:r>
      <w:r w:rsidRPr="00383083">
        <w:rPr>
          <w:rFonts w:ascii="標楷體" w:eastAsia="標楷體" w:hAnsi="標楷體" w:cs="Times New Roman"/>
        </w:rPr>
        <w:t>)</w:t>
      </w:r>
      <w:r w:rsidR="003C00D9" w:rsidRPr="003C00D9">
        <w:rPr>
          <w:rFonts w:ascii="標楷體" w:eastAsia="標楷體" w:hAnsi="標楷體" w:hint="eastAsia"/>
          <w:color w:val="FF0000"/>
        </w:rPr>
        <w:t>規劃家庭教育課程及活動以「家庭的組成、發展與變化」、「人際互動與親密關係發展」、「家人關係與互動」、「家庭資源管理與消費決策」及「家庭活動與社區參與」五個學習主題。</w:t>
      </w:r>
    </w:p>
    <w:p w:rsidR="00016763" w:rsidRPr="00383083" w:rsidRDefault="00383083" w:rsidP="003C00D9">
      <w:pPr>
        <w:snapToGrid w:val="0"/>
        <w:spacing w:line="400" w:lineRule="atLeast"/>
        <w:ind w:leftChars="200" w:left="960" w:hangingChars="200" w:hanging="480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3C00D9">
        <w:rPr>
          <w:rFonts w:ascii="標楷體" w:eastAsia="標楷體" w:hAnsi="標楷體" w:cs="Times New Roman" w:hint="eastAsia"/>
        </w:rPr>
        <w:t>四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/>
        </w:rPr>
        <w:t>強化「最需要關懷家庭」之家庭功能，協助父母執行適當之親職角色，連結學校輔導與家庭教育，協助學生能有健全的成長與學習環境。</w:t>
      </w:r>
    </w:p>
    <w:p w:rsidR="00016763" w:rsidRPr="00383083" w:rsidRDefault="00383083" w:rsidP="003C00D9">
      <w:pPr>
        <w:snapToGrid w:val="0"/>
        <w:spacing w:line="400" w:lineRule="atLeast"/>
        <w:ind w:leftChars="200" w:left="960" w:hangingChars="200" w:hanging="480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3C00D9">
        <w:rPr>
          <w:rFonts w:ascii="標楷體" w:eastAsia="標楷體" w:hAnsi="標楷體" w:cs="Times New Roman" w:hint="eastAsia"/>
        </w:rPr>
        <w:t>五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/>
        </w:rPr>
        <w:t>增進教師、家長之家庭教育相關知能。</w:t>
      </w:r>
    </w:p>
    <w:p w:rsidR="00016763" w:rsidRPr="00383083" w:rsidRDefault="00383083" w:rsidP="003C00D9">
      <w:pPr>
        <w:snapToGrid w:val="0"/>
        <w:spacing w:line="400" w:lineRule="atLeast"/>
        <w:ind w:leftChars="200" w:left="960" w:hangingChars="200" w:hanging="480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3C00D9">
        <w:rPr>
          <w:rFonts w:ascii="標楷體" w:eastAsia="標楷體" w:hAnsi="標楷體" w:cs="Times New Roman" w:hint="eastAsia"/>
        </w:rPr>
        <w:t>六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/>
        </w:rPr>
        <w:t>透過班級討論及宣導課程方式，增進學生溝通及表達技巧，以營造健康和諧家庭。</w:t>
      </w:r>
    </w:p>
    <w:p w:rsidR="00016763" w:rsidRPr="00383083" w:rsidRDefault="00383083" w:rsidP="003C00D9">
      <w:pPr>
        <w:snapToGrid w:val="0"/>
        <w:spacing w:line="400" w:lineRule="atLeast"/>
        <w:ind w:leftChars="200" w:left="960" w:hangingChars="200" w:hanging="480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3C00D9">
        <w:rPr>
          <w:rFonts w:ascii="標楷體" w:eastAsia="標楷體" w:hAnsi="標楷體" w:cs="Times New Roman" w:hint="eastAsia"/>
        </w:rPr>
        <w:t>七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/>
        </w:rPr>
        <w:t>藉由專題演講、影片賞析等活動，引導學生省思及改善家人關係。</w:t>
      </w:r>
    </w:p>
    <w:p w:rsidR="00016763" w:rsidRPr="00016763" w:rsidRDefault="00016763" w:rsidP="00016763">
      <w:pPr>
        <w:spacing w:before="60" w:line="400" w:lineRule="atLeast"/>
        <w:rPr>
          <w:rFonts w:ascii="標楷體" w:eastAsia="標楷體" w:hAnsi="標楷體"/>
          <w:color w:val="000000"/>
        </w:rPr>
      </w:pPr>
      <w:r w:rsidRPr="00016763">
        <w:rPr>
          <w:rFonts w:ascii="標楷體" w:eastAsia="標楷體" w:hAnsi="標楷體"/>
        </w:rPr>
        <w:t>三</w:t>
      </w:r>
      <w:r w:rsidRPr="00016763">
        <w:rPr>
          <w:rFonts w:ascii="標楷體" w:eastAsia="標楷體" w:hAnsi="標楷體"/>
          <w:color w:val="000000"/>
        </w:rPr>
        <w:t>、組織與運作：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proofErr w:type="gramStart"/>
      <w:r w:rsidR="00016763" w:rsidRPr="00383083">
        <w:rPr>
          <w:rFonts w:ascii="標楷體" w:eastAsia="標楷體" w:hAnsi="標楷體" w:cs="Times New Roman" w:hint="eastAsia"/>
        </w:rPr>
        <w:t>一</w:t>
      </w:r>
      <w:proofErr w:type="gramEnd"/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 w:hint="eastAsia"/>
        </w:rPr>
        <w:t>依據「臺北市立松山工農家庭教育委員會設置要點」成立家庭委員會。委員人數共計</w:t>
      </w:r>
      <w:r w:rsidR="00016763" w:rsidRPr="00383083">
        <w:rPr>
          <w:rFonts w:ascii="標楷體" w:eastAsia="標楷體" w:hAnsi="標楷體" w:cs="Times New Roman"/>
        </w:rPr>
        <w:t>1</w:t>
      </w:r>
      <w:r w:rsidR="00016763" w:rsidRPr="00383083">
        <w:rPr>
          <w:rFonts w:ascii="標楷體" w:eastAsia="標楷體" w:hAnsi="標楷體" w:cs="Times New Roman" w:hint="eastAsia"/>
        </w:rPr>
        <w:t>5人，由校長擔任主任委員，輔導主任擔任執行秘書，其他委員由教務主任、學</w:t>
      </w:r>
      <w:proofErr w:type="gramStart"/>
      <w:r w:rsidR="00016763" w:rsidRPr="00383083">
        <w:rPr>
          <w:rFonts w:ascii="標楷體" w:eastAsia="標楷體" w:hAnsi="標楷體" w:cs="Times New Roman" w:hint="eastAsia"/>
        </w:rPr>
        <w:t>務</w:t>
      </w:r>
      <w:proofErr w:type="gramEnd"/>
      <w:r w:rsidR="00016763" w:rsidRPr="00383083">
        <w:rPr>
          <w:rFonts w:ascii="標楷體" w:eastAsia="標楷體" w:hAnsi="標楷體" w:cs="Times New Roman" w:hint="eastAsia"/>
        </w:rPr>
        <w:t>主任、教學組長、訓育組長、級導師、輔導教師、家長會代表等擔任。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 w:hint="eastAsia"/>
        </w:rPr>
        <w:t>二</w:t>
      </w:r>
      <w:r w:rsidRPr="00383083">
        <w:rPr>
          <w:rFonts w:ascii="標楷體" w:eastAsia="標楷體" w:hAnsi="標楷體" w:cs="Times New Roman"/>
        </w:rPr>
        <w:t>)</w:t>
      </w:r>
      <w:r w:rsidRPr="00383083">
        <w:rPr>
          <w:rFonts w:ascii="標楷體" w:eastAsia="標楷體" w:hAnsi="標楷體" w:cs="Times New Roman" w:hint="eastAsia"/>
        </w:rPr>
        <w:t>由本會統整校內各相關資源，擬訂推行家庭教育工作計畫，提經家庭教育委員會及課程發展委員會議討論通過後實施。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 w:hint="eastAsia"/>
        </w:rPr>
        <w:t>三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 w:hint="eastAsia"/>
        </w:rPr>
        <w:t>由本會統籌規劃家庭教育課程及活動，全體教職員工共同參與推動，並於學校行事曆載明。</w:t>
      </w:r>
    </w:p>
    <w:p w:rsidR="00016763" w:rsidRPr="00383083" w:rsidRDefault="00016763" w:rsidP="00016763">
      <w:pPr>
        <w:spacing w:before="60" w:line="400" w:lineRule="atLeast"/>
        <w:rPr>
          <w:rFonts w:ascii="標楷體" w:eastAsia="標楷體" w:hAnsi="標楷體"/>
          <w:bCs/>
        </w:rPr>
      </w:pPr>
      <w:r w:rsidRPr="00383083">
        <w:rPr>
          <w:rFonts w:ascii="標楷體" w:eastAsia="標楷體" w:hAnsi="標楷體" w:hint="eastAsia"/>
        </w:rPr>
        <w:t>四</w:t>
      </w:r>
      <w:r w:rsidRPr="00383083">
        <w:rPr>
          <w:rFonts w:ascii="標楷體" w:eastAsia="標楷體" w:hAnsi="標楷體" w:hint="eastAsia"/>
          <w:bCs/>
        </w:rPr>
        <w:t>、</w:t>
      </w:r>
      <w:r w:rsidRPr="00383083">
        <w:rPr>
          <w:rFonts w:ascii="標楷體" w:eastAsia="標楷體" w:hAnsi="標楷體" w:hint="eastAsia"/>
        </w:rPr>
        <w:t>辦理</w:t>
      </w:r>
      <w:r w:rsidRPr="00383083">
        <w:rPr>
          <w:rFonts w:ascii="標楷體" w:eastAsia="標楷體" w:hAnsi="標楷體" w:hint="eastAsia"/>
          <w:bCs/>
        </w:rPr>
        <w:t>單位：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lastRenderedPageBreak/>
        <w:t>(</w:t>
      </w:r>
      <w:proofErr w:type="gramStart"/>
      <w:r w:rsidR="00016763" w:rsidRPr="00383083">
        <w:rPr>
          <w:rFonts w:ascii="標楷體" w:eastAsia="標楷體" w:hAnsi="標楷體" w:cs="Times New Roman" w:hint="eastAsia"/>
        </w:rPr>
        <w:t>一</w:t>
      </w:r>
      <w:proofErr w:type="gramEnd"/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 w:hint="eastAsia"/>
        </w:rPr>
        <w:t>主辦單位：輔導室、教務處、學</w:t>
      </w:r>
      <w:proofErr w:type="gramStart"/>
      <w:r w:rsidR="00016763" w:rsidRPr="00383083">
        <w:rPr>
          <w:rFonts w:ascii="標楷體" w:eastAsia="標楷體" w:hAnsi="標楷體" w:cs="Times New Roman" w:hint="eastAsia"/>
        </w:rPr>
        <w:t>務</w:t>
      </w:r>
      <w:proofErr w:type="gramEnd"/>
      <w:r w:rsidR="00016763" w:rsidRPr="00383083">
        <w:rPr>
          <w:rFonts w:ascii="標楷體" w:eastAsia="標楷體" w:hAnsi="標楷體" w:cs="Times New Roman" w:hint="eastAsia"/>
        </w:rPr>
        <w:t>處。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 w:hint="eastAsia"/>
        </w:rPr>
        <w:t>二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 w:hint="eastAsia"/>
        </w:rPr>
        <w:t>協辦單位：家長會。</w:t>
      </w:r>
    </w:p>
    <w:p w:rsidR="00016763" w:rsidRPr="00383083" w:rsidRDefault="00016763" w:rsidP="00016763">
      <w:pPr>
        <w:spacing w:before="60" w:line="400" w:lineRule="atLeast"/>
        <w:rPr>
          <w:rFonts w:ascii="標楷體" w:eastAsia="標楷體" w:hAnsi="標楷體"/>
        </w:rPr>
      </w:pPr>
      <w:r w:rsidRPr="00383083">
        <w:rPr>
          <w:rFonts w:ascii="標楷體" w:eastAsia="標楷體" w:hAnsi="標楷體" w:hint="eastAsia"/>
        </w:rPr>
        <w:t>五</w:t>
      </w:r>
      <w:r w:rsidRPr="00383083">
        <w:rPr>
          <w:rFonts w:ascii="標楷體" w:eastAsia="標楷體" w:hAnsi="標楷體" w:hint="eastAsia"/>
          <w:bCs/>
        </w:rPr>
        <w:t>、</w:t>
      </w:r>
      <w:r w:rsidRPr="00383083">
        <w:rPr>
          <w:rFonts w:ascii="標楷體" w:eastAsia="標楷體" w:hAnsi="標楷體" w:hint="eastAsia"/>
        </w:rPr>
        <w:t>工作</w:t>
      </w:r>
      <w:r w:rsidRPr="00383083">
        <w:rPr>
          <w:rFonts w:ascii="標楷體" w:eastAsia="標楷體" w:hAnsi="標楷體" w:hint="eastAsia"/>
          <w:bCs/>
        </w:rPr>
        <w:t>任務：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proofErr w:type="gramStart"/>
      <w:r w:rsidR="00016763" w:rsidRPr="00383083">
        <w:rPr>
          <w:rFonts w:ascii="標楷體" w:eastAsia="標楷體" w:hAnsi="標楷體" w:cs="Times New Roman" w:hint="eastAsia"/>
        </w:rPr>
        <w:t>一</w:t>
      </w:r>
      <w:proofErr w:type="gramEnd"/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 w:hint="eastAsia"/>
        </w:rPr>
        <w:t>規劃並推展正式課程以外</w:t>
      </w:r>
      <w:r w:rsidR="00016763" w:rsidRPr="00383083">
        <w:rPr>
          <w:rFonts w:ascii="標楷體" w:eastAsia="標楷體" w:hAnsi="標楷體" w:cs="Times New Roman"/>
        </w:rPr>
        <w:t>4</w:t>
      </w:r>
      <w:r w:rsidR="00016763" w:rsidRPr="00383083">
        <w:rPr>
          <w:rFonts w:ascii="標楷體" w:eastAsia="標楷體" w:hAnsi="標楷體" w:cs="Times New Roman" w:hint="eastAsia"/>
        </w:rPr>
        <w:t>小時以上家庭教育課程或活動</w:t>
      </w:r>
      <w:r w:rsidR="00016763" w:rsidRPr="00383083">
        <w:rPr>
          <w:rFonts w:ascii="標楷體" w:eastAsia="標楷體" w:hAnsi="標楷體" w:cs="Times New Roman"/>
        </w:rPr>
        <w:t>。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 w:hint="eastAsia"/>
        </w:rPr>
        <w:t>二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 w:hint="eastAsia"/>
        </w:rPr>
        <w:t>統籌規劃家庭教育議題融入各科教學。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 w:hint="eastAsia"/>
        </w:rPr>
        <w:t>三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 w:hint="eastAsia"/>
        </w:rPr>
        <w:t>辦理及</w:t>
      </w:r>
      <w:r w:rsidR="00016763" w:rsidRPr="00383083">
        <w:rPr>
          <w:rFonts w:ascii="標楷體" w:eastAsia="標楷體" w:hAnsi="標楷體" w:cs="Times New Roman"/>
        </w:rPr>
        <w:t>參與家庭教育各項相關主題研習活動，以增進專業知能。</w:t>
      </w:r>
    </w:p>
    <w:p w:rsidR="00016763" w:rsidRPr="00383083" w:rsidRDefault="00016763" w:rsidP="00016763">
      <w:pPr>
        <w:spacing w:before="60" w:line="400" w:lineRule="atLeast"/>
        <w:rPr>
          <w:rFonts w:ascii="標楷體" w:eastAsia="標楷體" w:hAnsi="標楷體" w:cs="Times New Roman"/>
          <w:color w:val="000000"/>
        </w:rPr>
      </w:pPr>
      <w:r w:rsidRPr="00383083">
        <w:rPr>
          <w:rFonts w:ascii="標楷體" w:eastAsia="標楷體" w:hAnsi="標楷體" w:hint="eastAsia"/>
        </w:rPr>
        <w:t>六</w:t>
      </w:r>
      <w:r w:rsidRPr="00383083">
        <w:rPr>
          <w:rFonts w:ascii="標楷體" w:eastAsia="標楷體" w:hAnsi="標楷體" w:hint="eastAsia"/>
          <w:color w:val="000000"/>
        </w:rPr>
        <w:t>、實施期程：</w:t>
      </w:r>
      <w:r w:rsidRPr="00383083">
        <w:rPr>
          <w:rFonts w:ascii="標楷體" w:eastAsia="標楷體" w:hAnsi="標楷體" w:cs="Times New Roman"/>
        </w:rPr>
        <w:t>10</w:t>
      </w:r>
      <w:r w:rsidR="008E5726">
        <w:rPr>
          <w:rFonts w:ascii="標楷體" w:eastAsia="標楷體" w:hAnsi="標楷體" w:cs="Times New Roman" w:hint="eastAsia"/>
        </w:rPr>
        <w:t>9</w:t>
      </w:r>
      <w:r w:rsidRPr="00383083">
        <w:rPr>
          <w:rFonts w:ascii="標楷體" w:eastAsia="標楷體" w:hAnsi="標楷體" w:cs="Times New Roman"/>
        </w:rPr>
        <w:t>年</w:t>
      </w:r>
      <w:r w:rsidR="008E5726">
        <w:rPr>
          <w:rFonts w:ascii="標楷體" w:eastAsia="標楷體" w:hAnsi="標楷體" w:cs="Times New Roman" w:hint="eastAsia"/>
        </w:rPr>
        <w:t>2</w:t>
      </w:r>
      <w:r w:rsidRPr="00383083">
        <w:rPr>
          <w:rFonts w:ascii="標楷體" w:eastAsia="標楷體" w:hAnsi="標楷體" w:cs="Times New Roman"/>
          <w:color w:val="000000"/>
        </w:rPr>
        <w:t>月至10</w:t>
      </w:r>
      <w:r w:rsidR="00305690">
        <w:rPr>
          <w:rFonts w:ascii="標楷體" w:eastAsia="標楷體" w:hAnsi="標楷體" w:cs="Times New Roman"/>
          <w:color w:val="000000"/>
        </w:rPr>
        <w:t>9</w:t>
      </w:r>
      <w:r w:rsidRPr="00383083">
        <w:rPr>
          <w:rFonts w:ascii="標楷體" w:eastAsia="標楷體" w:hAnsi="標楷體" w:cs="Times New Roman"/>
          <w:color w:val="000000"/>
        </w:rPr>
        <w:t>年</w:t>
      </w:r>
      <w:r w:rsidR="008E5726">
        <w:rPr>
          <w:rFonts w:ascii="標楷體" w:eastAsia="標楷體" w:hAnsi="標楷體" w:cs="Times New Roman" w:hint="eastAsia"/>
          <w:color w:val="000000"/>
        </w:rPr>
        <w:t>7</w:t>
      </w:r>
      <w:r w:rsidRPr="00383083">
        <w:rPr>
          <w:rFonts w:ascii="標楷體" w:eastAsia="標楷體" w:hAnsi="標楷體" w:cs="Times New Roman"/>
          <w:color w:val="000000"/>
        </w:rPr>
        <w:t>月</w:t>
      </w:r>
    </w:p>
    <w:p w:rsidR="00016763" w:rsidRPr="00383083" w:rsidRDefault="00016763" w:rsidP="00016763">
      <w:pPr>
        <w:spacing w:before="60" w:line="400" w:lineRule="atLeast"/>
        <w:rPr>
          <w:rFonts w:ascii="標楷體" w:eastAsia="標楷體" w:hAnsi="標楷體"/>
          <w:bCs/>
        </w:rPr>
      </w:pPr>
      <w:r w:rsidRPr="00383083">
        <w:rPr>
          <w:rFonts w:ascii="標楷體" w:eastAsia="標楷體" w:hAnsi="標楷體" w:hint="eastAsia"/>
        </w:rPr>
        <w:t>七</w:t>
      </w:r>
      <w:r w:rsidRPr="00383083">
        <w:rPr>
          <w:rFonts w:ascii="標楷體" w:eastAsia="標楷體" w:hAnsi="標楷體" w:hint="eastAsia"/>
          <w:bCs/>
        </w:rPr>
        <w:t>、</w:t>
      </w:r>
      <w:r w:rsidRPr="00383083">
        <w:rPr>
          <w:rFonts w:ascii="標楷體" w:eastAsia="標楷體" w:hAnsi="標楷體" w:hint="eastAsia"/>
        </w:rPr>
        <w:t>實施</w:t>
      </w:r>
      <w:r w:rsidRPr="00383083">
        <w:rPr>
          <w:rFonts w:ascii="標楷體" w:eastAsia="標楷體" w:hAnsi="標楷體" w:hint="eastAsia"/>
          <w:bCs/>
        </w:rPr>
        <w:t>對象：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proofErr w:type="gramStart"/>
      <w:r w:rsidR="00016763" w:rsidRPr="00383083">
        <w:rPr>
          <w:rFonts w:ascii="標楷體" w:eastAsia="標楷體" w:hAnsi="標楷體" w:cs="Times New Roman" w:hint="eastAsia"/>
        </w:rPr>
        <w:t>一</w:t>
      </w:r>
      <w:proofErr w:type="gramEnd"/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 w:hint="eastAsia"/>
        </w:rPr>
        <w:t>本校全體教職員工及家長。</w:t>
      </w:r>
    </w:p>
    <w:p w:rsidR="00016763" w:rsidRPr="00383083" w:rsidRDefault="00383083" w:rsidP="00383083">
      <w:pPr>
        <w:snapToGrid w:val="0"/>
        <w:spacing w:line="400" w:lineRule="atLeast"/>
        <w:ind w:leftChars="200" w:left="888" w:hangingChars="170" w:hanging="408"/>
        <w:rPr>
          <w:rFonts w:ascii="標楷體" w:eastAsia="標楷體" w:hAnsi="標楷體" w:cs="Times New Roman"/>
        </w:rPr>
      </w:pPr>
      <w:r w:rsidRPr="00383083">
        <w:rPr>
          <w:rFonts w:ascii="標楷體" w:eastAsia="標楷體" w:hAnsi="標楷體" w:cs="Times New Roman"/>
        </w:rPr>
        <w:t>(</w:t>
      </w:r>
      <w:r w:rsidR="00016763" w:rsidRPr="00383083">
        <w:rPr>
          <w:rFonts w:ascii="標楷體" w:eastAsia="標楷體" w:hAnsi="標楷體" w:cs="Times New Roman" w:hint="eastAsia"/>
        </w:rPr>
        <w:t>二</w:t>
      </w:r>
      <w:r w:rsidRPr="00383083">
        <w:rPr>
          <w:rFonts w:ascii="標楷體" w:eastAsia="標楷體" w:hAnsi="標楷體" w:cs="Times New Roman"/>
        </w:rPr>
        <w:t>)</w:t>
      </w:r>
      <w:r w:rsidR="00016763" w:rsidRPr="00383083">
        <w:rPr>
          <w:rFonts w:ascii="標楷體" w:eastAsia="標楷體" w:hAnsi="標楷體" w:cs="Times New Roman" w:hint="eastAsia"/>
        </w:rPr>
        <w:t>本校全體學生。</w:t>
      </w:r>
    </w:p>
    <w:p w:rsidR="008B55C6" w:rsidRPr="00383083" w:rsidRDefault="008B55C6" w:rsidP="008B55C6">
      <w:pPr>
        <w:spacing w:before="60" w:line="400" w:lineRule="atLeast"/>
        <w:rPr>
          <w:rFonts w:ascii="標楷體" w:eastAsia="標楷體" w:hAnsi="標楷體"/>
          <w:bCs/>
        </w:rPr>
      </w:pPr>
      <w:r w:rsidRPr="00383083">
        <w:rPr>
          <w:rFonts w:ascii="標楷體" w:eastAsia="標楷體" w:hAnsi="標楷體" w:hint="eastAsia"/>
          <w:color w:val="000000"/>
        </w:rPr>
        <w:t>八、</w:t>
      </w:r>
      <w:r w:rsidRPr="00383083">
        <w:rPr>
          <w:rFonts w:ascii="標楷體" w:eastAsia="標楷體" w:hAnsi="標楷體" w:hint="eastAsia"/>
          <w:bCs/>
        </w:rPr>
        <w:t>實施</w:t>
      </w:r>
      <w:r w:rsidRPr="00383083">
        <w:rPr>
          <w:rFonts w:ascii="標楷體" w:eastAsia="標楷體" w:hAnsi="標楷體" w:hint="eastAsia"/>
        </w:rPr>
        <w:t>內容</w:t>
      </w:r>
      <w:r w:rsidRPr="00383083">
        <w:rPr>
          <w:rFonts w:ascii="標楷體" w:eastAsia="標楷體" w:hAnsi="標楷體" w:hint="eastAsia"/>
          <w:bCs/>
        </w:rPr>
        <w:t>：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1019"/>
        <w:gridCol w:w="2576"/>
        <w:gridCol w:w="3246"/>
        <w:gridCol w:w="1040"/>
        <w:gridCol w:w="1376"/>
      </w:tblGrid>
      <w:tr w:rsidR="005847D7" w:rsidRPr="005847D7" w:rsidTr="00870D22">
        <w:trPr>
          <w:trHeight w:val="461"/>
          <w:tblHeader/>
        </w:trPr>
        <w:tc>
          <w:tcPr>
            <w:tcW w:w="552" w:type="dxa"/>
            <w:vAlign w:val="center"/>
          </w:tcPr>
          <w:p w:rsidR="008B55C6" w:rsidRPr="005847D7" w:rsidRDefault="008B55C6" w:rsidP="008B55C6">
            <w:pPr>
              <w:spacing w:after="30"/>
              <w:jc w:val="center"/>
              <w:rPr>
                <w:rFonts w:ascii="標楷體" w:eastAsia="標楷體" w:hAnsi="標楷體"/>
                <w:spacing w:val="-20"/>
              </w:rPr>
            </w:pPr>
            <w:r w:rsidRPr="005847D7">
              <w:rPr>
                <w:rFonts w:ascii="標楷體" w:eastAsia="標楷體" w:hAnsi="標楷體" w:hint="eastAsia"/>
                <w:spacing w:val="-20"/>
              </w:rPr>
              <w:t>項次</w:t>
            </w:r>
          </w:p>
        </w:tc>
        <w:tc>
          <w:tcPr>
            <w:tcW w:w="1019" w:type="dxa"/>
            <w:vAlign w:val="center"/>
          </w:tcPr>
          <w:p w:rsidR="008B55C6" w:rsidRPr="005847D7" w:rsidRDefault="008B55C6" w:rsidP="008B55C6">
            <w:pPr>
              <w:spacing w:after="30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576" w:type="dxa"/>
            <w:vAlign w:val="center"/>
          </w:tcPr>
          <w:p w:rsidR="008B55C6" w:rsidRPr="005847D7" w:rsidRDefault="008B55C6" w:rsidP="008B55C6">
            <w:pPr>
              <w:spacing w:after="30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3246" w:type="dxa"/>
            <w:vAlign w:val="center"/>
          </w:tcPr>
          <w:p w:rsidR="008B55C6" w:rsidRPr="005847D7" w:rsidRDefault="008B55C6" w:rsidP="008B55C6">
            <w:pPr>
              <w:spacing w:after="30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1040" w:type="dxa"/>
            <w:vAlign w:val="center"/>
          </w:tcPr>
          <w:p w:rsidR="008B55C6" w:rsidRPr="005847D7" w:rsidRDefault="008B55C6" w:rsidP="008B55C6">
            <w:pPr>
              <w:spacing w:after="30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辦理單位</w:t>
            </w:r>
          </w:p>
        </w:tc>
        <w:tc>
          <w:tcPr>
            <w:tcW w:w="1376" w:type="dxa"/>
            <w:vAlign w:val="center"/>
          </w:tcPr>
          <w:p w:rsidR="008B55C6" w:rsidRPr="005847D7" w:rsidRDefault="008B55C6" w:rsidP="008B55C6">
            <w:pPr>
              <w:spacing w:after="30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對象</w:t>
            </w:r>
          </w:p>
        </w:tc>
      </w:tr>
      <w:tr w:rsidR="005847D7" w:rsidRPr="005847D7" w:rsidTr="005B3529">
        <w:trPr>
          <w:trHeight w:val="461"/>
        </w:trPr>
        <w:tc>
          <w:tcPr>
            <w:tcW w:w="552" w:type="dxa"/>
            <w:vAlign w:val="center"/>
          </w:tcPr>
          <w:p w:rsidR="005847D7" w:rsidRPr="005847D7" w:rsidRDefault="005847D7" w:rsidP="005847D7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cs="Times New Roman"/>
              </w:rPr>
              <w:t>(</w:t>
            </w:r>
            <w:proofErr w:type="gramStart"/>
            <w:r w:rsidR="00F06501">
              <w:rPr>
                <w:rFonts w:ascii="標楷體" w:eastAsia="標楷體" w:hAnsi="標楷體" w:hint="eastAsia"/>
              </w:rPr>
              <w:t>一</w:t>
            </w:r>
            <w:proofErr w:type="gramEnd"/>
            <w:r w:rsidRPr="005847D7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1019" w:type="dxa"/>
            <w:vAlign w:val="center"/>
          </w:tcPr>
          <w:p w:rsidR="005847D7" w:rsidRPr="005847D7" w:rsidRDefault="005847D7" w:rsidP="005847D7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融入課程</w:t>
            </w:r>
          </w:p>
        </w:tc>
        <w:tc>
          <w:tcPr>
            <w:tcW w:w="2576" w:type="dxa"/>
            <w:vAlign w:val="center"/>
          </w:tcPr>
          <w:p w:rsidR="005847D7" w:rsidRPr="005847D7" w:rsidRDefault="005847D7" w:rsidP="005847D7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5847D7">
              <w:rPr>
                <w:rFonts w:ascii="標楷體" w:eastAsia="標楷體" w:hAnsi="標楷體" w:cs="Times New Roman"/>
              </w:rPr>
              <w:t>10</w:t>
            </w:r>
            <w:r w:rsidRPr="005847D7">
              <w:rPr>
                <w:rFonts w:ascii="標楷體" w:eastAsia="標楷體" w:hAnsi="標楷體" w:cs="Times New Roman" w:hint="eastAsia"/>
              </w:rPr>
              <w:t>9</w:t>
            </w:r>
            <w:r w:rsidRPr="005847D7">
              <w:rPr>
                <w:rFonts w:ascii="標楷體" w:eastAsia="標楷體" w:hAnsi="標楷體" w:cs="Times New Roman"/>
              </w:rPr>
              <w:t>/0</w:t>
            </w:r>
            <w:r w:rsidRPr="005847D7">
              <w:rPr>
                <w:rFonts w:ascii="標楷體" w:eastAsia="標楷體" w:hAnsi="標楷體" w:cs="Times New Roman" w:hint="eastAsia"/>
              </w:rPr>
              <w:t>3</w:t>
            </w:r>
            <w:r w:rsidRPr="005847D7">
              <w:rPr>
                <w:rFonts w:ascii="標楷體" w:eastAsia="標楷體" w:hAnsi="標楷體" w:cs="Times New Roman"/>
              </w:rPr>
              <w:t>/</w:t>
            </w:r>
            <w:r w:rsidRPr="005847D7">
              <w:rPr>
                <w:rFonts w:ascii="標楷體" w:eastAsia="標楷體" w:hAnsi="標楷體" w:cs="Times New Roman" w:hint="eastAsia"/>
              </w:rPr>
              <w:t>09</w:t>
            </w:r>
            <w:r w:rsidR="001A5E53">
              <w:rPr>
                <w:rFonts w:ascii="標楷體" w:eastAsia="標楷體" w:hAnsi="標楷體" w:cs="Times New Roman" w:hint="eastAsia"/>
              </w:rPr>
              <w:t>-0</w:t>
            </w:r>
            <w:r w:rsidRPr="005847D7">
              <w:rPr>
                <w:rFonts w:ascii="標楷體" w:eastAsia="標楷體" w:hAnsi="標楷體" w:cs="Times New Roman" w:hint="eastAsia"/>
              </w:rPr>
              <w:t>4</w:t>
            </w:r>
            <w:r w:rsidRPr="005847D7">
              <w:rPr>
                <w:rFonts w:ascii="標楷體" w:eastAsia="標楷體" w:hAnsi="標楷體" w:cs="Times New Roman"/>
              </w:rPr>
              <w:t>/</w:t>
            </w:r>
            <w:r w:rsidRPr="005847D7">
              <w:rPr>
                <w:rFonts w:ascii="標楷體" w:eastAsia="標楷體" w:hAnsi="標楷體" w:cs="Times New Roman" w:hint="eastAsia"/>
              </w:rPr>
              <w:t>03</w:t>
            </w:r>
          </w:p>
        </w:tc>
        <w:tc>
          <w:tcPr>
            <w:tcW w:w="3246" w:type="dxa"/>
            <w:vAlign w:val="center"/>
          </w:tcPr>
          <w:p w:rsidR="005847D7" w:rsidRPr="005847D7" w:rsidRDefault="005847D7" w:rsidP="005847D7">
            <w:pPr>
              <w:spacing w:line="400" w:lineRule="exact"/>
              <w:ind w:left="703" w:hangingChars="293" w:hanging="703"/>
              <w:jc w:val="both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家庭教育融入美術課程</w:t>
            </w:r>
          </w:p>
          <w:p w:rsidR="005847D7" w:rsidRPr="005847D7" w:rsidRDefault="005847D7" w:rsidP="005847D7">
            <w:pPr>
              <w:spacing w:line="400" w:lineRule="exact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主題:家庭、生命及性別平教育融入美術課程</w:t>
            </w:r>
          </w:p>
        </w:tc>
        <w:tc>
          <w:tcPr>
            <w:tcW w:w="1040" w:type="dxa"/>
            <w:vAlign w:val="center"/>
          </w:tcPr>
          <w:p w:rsidR="005847D7" w:rsidRPr="005847D7" w:rsidRDefault="005847D7" w:rsidP="005847D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輔導室</w:t>
            </w:r>
          </w:p>
          <w:p w:rsidR="005847D7" w:rsidRPr="005847D7" w:rsidRDefault="005847D7" w:rsidP="005847D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376" w:type="dxa"/>
            <w:vAlign w:val="center"/>
          </w:tcPr>
          <w:p w:rsidR="005847D7" w:rsidRPr="005847D7" w:rsidRDefault="005847D7" w:rsidP="005847D7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高</w:t>
            </w:r>
            <w:proofErr w:type="gramStart"/>
            <w:r w:rsidRPr="005847D7">
              <w:rPr>
                <w:rFonts w:ascii="標楷體" w:eastAsia="標楷體" w:hAnsi="標楷體" w:hint="eastAsia"/>
              </w:rPr>
              <w:t>ㄧ</w:t>
            </w:r>
            <w:proofErr w:type="gramEnd"/>
            <w:r w:rsidRPr="005847D7">
              <w:rPr>
                <w:rFonts w:ascii="標楷體" w:eastAsia="標楷體" w:hAnsi="標楷體" w:hint="eastAsia"/>
              </w:rPr>
              <w:t>各班學生</w:t>
            </w:r>
          </w:p>
        </w:tc>
      </w:tr>
      <w:tr w:rsidR="005847D7" w:rsidRPr="005847D7" w:rsidTr="005B3529">
        <w:trPr>
          <w:trHeight w:val="932"/>
        </w:trPr>
        <w:tc>
          <w:tcPr>
            <w:tcW w:w="552" w:type="dxa"/>
            <w:vAlign w:val="center"/>
          </w:tcPr>
          <w:p w:rsidR="005847D7" w:rsidRPr="005847D7" w:rsidRDefault="005847D7" w:rsidP="005847D7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cs="Times New Roman"/>
              </w:rPr>
              <w:t>(</w:t>
            </w:r>
            <w:r w:rsidR="00F06501">
              <w:rPr>
                <w:rFonts w:ascii="標楷體" w:eastAsia="標楷體" w:hAnsi="標楷體" w:hint="eastAsia"/>
              </w:rPr>
              <w:t>二</w:t>
            </w:r>
            <w:r w:rsidRPr="005847D7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1019" w:type="dxa"/>
            <w:vAlign w:val="center"/>
          </w:tcPr>
          <w:p w:rsidR="005847D7" w:rsidRPr="005847D7" w:rsidRDefault="005847D7" w:rsidP="005847D7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宣導活動</w:t>
            </w:r>
          </w:p>
        </w:tc>
        <w:tc>
          <w:tcPr>
            <w:tcW w:w="2576" w:type="dxa"/>
            <w:vAlign w:val="center"/>
          </w:tcPr>
          <w:p w:rsidR="005847D7" w:rsidRPr="005847D7" w:rsidRDefault="005847D7" w:rsidP="005847D7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5847D7">
              <w:rPr>
                <w:rFonts w:ascii="標楷體" w:eastAsia="標楷體" w:hAnsi="標楷體" w:cs="Times New Roman"/>
              </w:rPr>
              <w:t>10</w:t>
            </w:r>
            <w:r w:rsidRPr="005847D7">
              <w:rPr>
                <w:rFonts w:ascii="標楷體" w:eastAsia="標楷體" w:hAnsi="標楷體" w:cs="Times New Roman" w:hint="eastAsia"/>
              </w:rPr>
              <w:t>9</w:t>
            </w:r>
            <w:r w:rsidRPr="005847D7">
              <w:rPr>
                <w:rFonts w:ascii="標楷體" w:eastAsia="標楷體" w:hAnsi="標楷體" w:cs="Times New Roman"/>
              </w:rPr>
              <w:t>/0</w:t>
            </w:r>
            <w:r w:rsidRPr="005847D7">
              <w:rPr>
                <w:rFonts w:ascii="標楷體" w:eastAsia="標楷體" w:hAnsi="標楷體" w:cs="Times New Roman" w:hint="eastAsia"/>
              </w:rPr>
              <w:t>3</w:t>
            </w:r>
            <w:r w:rsidRPr="005847D7">
              <w:rPr>
                <w:rFonts w:ascii="標楷體" w:eastAsia="標楷體" w:hAnsi="標楷體" w:cs="Times New Roman"/>
              </w:rPr>
              <w:t>/20（</w:t>
            </w:r>
            <w:r w:rsidRPr="005847D7">
              <w:rPr>
                <w:rFonts w:ascii="標楷體" w:eastAsia="標楷體" w:hAnsi="標楷體" w:cs="Times New Roman" w:hint="eastAsia"/>
              </w:rPr>
              <w:t>五</w:t>
            </w:r>
            <w:r w:rsidRPr="005847D7">
              <w:rPr>
                <w:rFonts w:ascii="標楷體" w:eastAsia="標楷體" w:hAnsi="標楷體" w:cs="Times New Roman"/>
              </w:rPr>
              <w:t>）</w:t>
            </w:r>
          </w:p>
          <w:p w:rsidR="005847D7" w:rsidRPr="005847D7" w:rsidRDefault="005847D7" w:rsidP="005847D7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5847D7">
              <w:rPr>
                <w:rFonts w:ascii="標楷體" w:eastAsia="標楷體" w:hAnsi="標楷體" w:cs="Times New Roman"/>
              </w:rPr>
              <w:t>1</w:t>
            </w:r>
            <w:r w:rsidRPr="005847D7">
              <w:rPr>
                <w:rFonts w:ascii="標楷體" w:eastAsia="標楷體" w:hAnsi="標楷體" w:cs="Times New Roman" w:hint="eastAsia"/>
              </w:rPr>
              <w:t>9</w:t>
            </w:r>
            <w:r w:rsidRPr="005847D7">
              <w:rPr>
                <w:rFonts w:ascii="標楷體" w:eastAsia="標楷體" w:hAnsi="標楷體" w:cs="Times New Roman"/>
              </w:rPr>
              <w:t>:</w:t>
            </w:r>
            <w:r w:rsidRPr="005847D7">
              <w:rPr>
                <w:rFonts w:ascii="標楷體" w:eastAsia="標楷體" w:hAnsi="標楷體" w:cs="Times New Roman" w:hint="eastAsia"/>
              </w:rPr>
              <w:t>00</w:t>
            </w:r>
            <w:r w:rsidRPr="005847D7">
              <w:rPr>
                <w:rFonts w:ascii="標楷體" w:eastAsia="標楷體" w:hAnsi="標楷體" w:cs="Times New Roman"/>
              </w:rPr>
              <w:t>~</w:t>
            </w:r>
            <w:r w:rsidRPr="005847D7">
              <w:rPr>
                <w:rFonts w:ascii="標楷體" w:eastAsia="標楷體" w:hAnsi="標楷體" w:cs="Times New Roman" w:hint="eastAsia"/>
              </w:rPr>
              <w:t>21</w:t>
            </w:r>
            <w:r w:rsidRPr="005847D7">
              <w:rPr>
                <w:rFonts w:ascii="標楷體" w:eastAsia="標楷體" w:hAnsi="標楷體" w:cs="Times New Roman"/>
              </w:rPr>
              <w:t>:00</w:t>
            </w:r>
          </w:p>
        </w:tc>
        <w:tc>
          <w:tcPr>
            <w:tcW w:w="3246" w:type="dxa"/>
            <w:vAlign w:val="center"/>
          </w:tcPr>
          <w:p w:rsidR="005847D7" w:rsidRPr="005847D7" w:rsidRDefault="005847D7" w:rsidP="005847D7">
            <w:pPr>
              <w:ind w:leftChars="-18" w:left="586" w:rightChars="-11" w:right="-26" w:hangingChars="262" w:hanging="629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親師座談會</w:t>
            </w:r>
          </w:p>
        </w:tc>
        <w:tc>
          <w:tcPr>
            <w:tcW w:w="1040" w:type="dxa"/>
            <w:vAlign w:val="center"/>
          </w:tcPr>
          <w:p w:rsidR="005847D7" w:rsidRPr="005847D7" w:rsidRDefault="005847D7" w:rsidP="005847D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全校各處室</w:t>
            </w:r>
          </w:p>
        </w:tc>
        <w:tc>
          <w:tcPr>
            <w:tcW w:w="1376" w:type="dxa"/>
            <w:vAlign w:val="center"/>
          </w:tcPr>
          <w:p w:rsidR="005847D7" w:rsidRPr="005847D7" w:rsidRDefault="005847D7" w:rsidP="005847D7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全體教職員工及家長</w:t>
            </w:r>
          </w:p>
        </w:tc>
      </w:tr>
      <w:tr w:rsidR="005847D7" w:rsidRPr="005847D7" w:rsidTr="005847D7">
        <w:trPr>
          <w:trHeight w:val="461"/>
        </w:trPr>
        <w:tc>
          <w:tcPr>
            <w:tcW w:w="552" w:type="dxa"/>
            <w:vAlign w:val="center"/>
          </w:tcPr>
          <w:p w:rsidR="005847D7" w:rsidRPr="005847D7" w:rsidRDefault="005847D7" w:rsidP="005847D7">
            <w:pPr>
              <w:spacing w:line="400" w:lineRule="atLeast"/>
              <w:ind w:leftChars="-45" w:left="-27" w:rightChars="-41" w:right="-98" w:hangingChars="45" w:hanging="81"/>
              <w:jc w:val="center"/>
              <w:rPr>
                <w:rFonts w:ascii="標楷體" w:eastAsia="標楷體" w:hAnsi="標楷體"/>
                <w:spacing w:val="-30"/>
              </w:rPr>
            </w:pPr>
            <w:r w:rsidRPr="005847D7">
              <w:rPr>
                <w:rFonts w:ascii="標楷體" w:eastAsia="標楷體" w:hAnsi="標楷體" w:hint="eastAsia"/>
                <w:spacing w:val="-30"/>
              </w:rPr>
              <w:t>(</w:t>
            </w:r>
            <w:r w:rsidR="00F06501">
              <w:rPr>
                <w:rFonts w:ascii="標楷體" w:eastAsia="標楷體" w:hAnsi="標楷體" w:hint="eastAsia"/>
                <w:spacing w:val="-30"/>
              </w:rPr>
              <w:t>三</w:t>
            </w:r>
            <w:r w:rsidRPr="005847D7">
              <w:rPr>
                <w:rFonts w:ascii="標楷體" w:eastAsia="標楷體" w:hAnsi="標楷體" w:hint="eastAsia"/>
                <w:spacing w:val="-30"/>
              </w:rPr>
              <w:t>)</w:t>
            </w:r>
          </w:p>
        </w:tc>
        <w:tc>
          <w:tcPr>
            <w:tcW w:w="1019" w:type="dxa"/>
            <w:vAlign w:val="center"/>
          </w:tcPr>
          <w:p w:rsidR="005847D7" w:rsidRPr="005847D7" w:rsidRDefault="005847D7" w:rsidP="005847D7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宣導課程</w:t>
            </w:r>
          </w:p>
        </w:tc>
        <w:tc>
          <w:tcPr>
            <w:tcW w:w="2576" w:type="dxa"/>
            <w:vAlign w:val="center"/>
          </w:tcPr>
          <w:p w:rsidR="005847D7" w:rsidRPr="005847D7" w:rsidRDefault="005847D7" w:rsidP="005847D7">
            <w:pPr>
              <w:spacing w:line="400" w:lineRule="atLeast"/>
              <w:jc w:val="center"/>
              <w:rPr>
                <w:rFonts w:ascii="標楷體" w:eastAsia="標楷體" w:hAnsi="標楷體" w:cs="Times New Roman"/>
              </w:rPr>
            </w:pPr>
            <w:r w:rsidRPr="005847D7">
              <w:rPr>
                <w:rFonts w:ascii="標楷體" w:eastAsia="標楷體" w:hAnsi="標楷體" w:cs="Times New Roman"/>
              </w:rPr>
              <w:t>10</w:t>
            </w:r>
            <w:r w:rsidRPr="005847D7">
              <w:rPr>
                <w:rFonts w:ascii="標楷體" w:eastAsia="標楷體" w:hAnsi="標楷體" w:cs="Times New Roman" w:hint="eastAsia"/>
              </w:rPr>
              <w:t>9</w:t>
            </w:r>
            <w:r w:rsidRPr="005847D7">
              <w:rPr>
                <w:rFonts w:ascii="標楷體" w:eastAsia="標楷體" w:hAnsi="標楷體" w:cs="Times New Roman"/>
              </w:rPr>
              <w:t>/</w:t>
            </w:r>
            <w:r w:rsidR="001A5E53">
              <w:rPr>
                <w:rFonts w:ascii="標楷體" w:eastAsia="標楷體" w:hAnsi="標楷體" w:cs="Times New Roman" w:hint="eastAsia"/>
              </w:rPr>
              <w:t>0</w:t>
            </w:r>
            <w:r w:rsidRPr="005847D7">
              <w:rPr>
                <w:rFonts w:ascii="標楷體" w:eastAsia="標楷體" w:hAnsi="標楷體" w:cs="Times New Roman" w:hint="eastAsia"/>
              </w:rPr>
              <w:t>4</w:t>
            </w:r>
            <w:r w:rsidRPr="005847D7">
              <w:rPr>
                <w:rFonts w:ascii="標楷體" w:eastAsia="標楷體" w:hAnsi="標楷體" w:cs="Times New Roman"/>
              </w:rPr>
              <w:t>/0</w:t>
            </w:r>
            <w:r w:rsidRPr="005847D7">
              <w:rPr>
                <w:rFonts w:ascii="標楷體" w:eastAsia="標楷體" w:hAnsi="標楷體" w:cs="Times New Roman" w:hint="eastAsia"/>
              </w:rPr>
              <w:t>1</w:t>
            </w:r>
            <w:r w:rsidRPr="005847D7">
              <w:rPr>
                <w:rFonts w:ascii="標楷體" w:eastAsia="標楷體" w:hAnsi="標楷體" w:cs="Times New Roman"/>
              </w:rPr>
              <w:t>(</w:t>
            </w:r>
            <w:r w:rsidRPr="005847D7">
              <w:rPr>
                <w:rFonts w:ascii="標楷體" w:eastAsia="標楷體" w:hAnsi="標楷體" w:cs="Times New Roman" w:hint="eastAsia"/>
              </w:rPr>
              <w:t>三</w:t>
            </w:r>
            <w:r w:rsidRPr="005847D7">
              <w:rPr>
                <w:rFonts w:ascii="標楷體" w:eastAsia="標楷體" w:hAnsi="標楷體" w:cs="Times New Roman"/>
              </w:rPr>
              <w:t>)</w:t>
            </w:r>
          </w:p>
          <w:p w:rsidR="005847D7" w:rsidRPr="005847D7" w:rsidRDefault="005847D7" w:rsidP="005847D7">
            <w:pPr>
              <w:spacing w:line="400" w:lineRule="atLeast"/>
              <w:jc w:val="center"/>
              <w:rPr>
                <w:rFonts w:ascii="標楷體" w:eastAsia="標楷體" w:hAnsi="標楷體" w:cs="Times New Roman"/>
              </w:rPr>
            </w:pPr>
            <w:r w:rsidRPr="005847D7">
              <w:rPr>
                <w:rFonts w:ascii="標楷體" w:eastAsia="標楷體" w:hAnsi="標楷體" w:cs="Times New Roman"/>
              </w:rPr>
              <w:t>1</w:t>
            </w:r>
            <w:r w:rsidRPr="005847D7">
              <w:rPr>
                <w:rFonts w:ascii="標楷體" w:eastAsia="標楷體" w:hAnsi="標楷體" w:cs="Times New Roman" w:hint="eastAsia"/>
              </w:rPr>
              <w:t>3</w:t>
            </w:r>
            <w:r w:rsidRPr="005847D7">
              <w:rPr>
                <w:rFonts w:ascii="標楷體" w:eastAsia="標楷體" w:hAnsi="標楷體" w:cs="Times New Roman"/>
              </w:rPr>
              <w:t>:</w:t>
            </w:r>
            <w:r w:rsidRPr="005847D7">
              <w:rPr>
                <w:rFonts w:ascii="標楷體" w:eastAsia="標楷體" w:hAnsi="標楷體" w:cs="Times New Roman" w:hint="eastAsia"/>
              </w:rPr>
              <w:t>1</w:t>
            </w:r>
            <w:r w:rsidRPr="005847D7">
              <w:rPr>
                <w:rFonts w:ascii="標楷體" w:eastAsia="標楷體" w:hAnsi="標楷體" w:cs="Times New Roman"/>
              </w:rPr>
              <w:t>0~1</w:t>
            </w:r>
            <w:r w:rsidRPr="005847D7">
              <w:rPr>
                <w:rFonts w:ascii="標楷體" w:eastAsia="標楷體" w:hAnsi="標楷體" w:cs="Times New Roman" w:hint="eastAsia"/>
              </w:rPr>
              <w:t>4</w:t>
            </w:r>
            <w:r w:rsidRPr="005847D7">
              <w:rPr>
                <w:rFonts w:ascii="標楷體" w:eastAsia="標楷體" w:hAnsi="標楷體" w:cs="Times New Roman"/>
              </w:rPr>
              <w:t>:</w:t>
            </w:r>
            <w:r w:rsidRPr="005847D7">
              <w:rPr>
                <w:rFonts w:ascii="標楷體" w:eastAsia="標楷體" w:hAnsi="標楷體" w:cs="Times New Roman" w:hint="eastAsia"/>
              </w:rPr>
              <w:t>0</w:t>
            </w:r>
            <w:r w:rsidRPr="005847D7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3246" w:type="dxa"/>
            <w:vAlign w:val="center"/>
          </w:tcPr>
          <w:p w:rsidR="005847D7" w:rsidRPr="005847D7" w:rsidRDefault="001A5E53" w:rsidP="005847D7">
            <w:pPr>
              <w:spacing w:line="400" w:lineRule="exact"/>
              <w:ind w:left="754" w:hangingChars="314" w:hanging="75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主題：「蔡淇華：一則高中生</w:t>
            </w:r>
            <w:proofErr w:type="gramStart"/>
            <w:r>
              <w:rPr>
                <w:rFonts w:ascii="標楷體" w:eastAsia="標楷體" w:hAnsi="標楷體" w:hint="eastAsia"/>
              </w:rPr>
              <w:t>的來訊</w:t>
            </w:r>
            <w:proofErr w:type="gramEnd"/>
            <w:r>
              <w:rPr>
                <w:rFonts w:ascii="標楷體" w:eastAsia="標楷體" w:hAnsi="標楷體" w:hint="eastAsia"/>
              </w:rPr>
              <w:t>『我不是沉迷電玩，是沉迷於歸屬感</w:t>
            </w:r>
            <w:r w:rsidR="005847D7" w:rsidRPr="005847D7">
              <w:rPr>
                <w:rFonts w:ascii="標楷體" w:eastAsia="標楷體" w:hAnsi="標楷體" w:hint="eastAsia"/>
              </w:rPr>
              <w:t>』親</w:t>
            </w:r>
            <w:proofErr w:type="gramStart"/>
            <w:r w:rsidR="005847D7" w:rsidRPr="005847D7">
              <w:rPr>
                <w:rFonts w:ascii="標楷體" w:eastAsia="標楷體" w:hAnsi="標楷體" w:hint="eastAsia"/>
              </w:rPr>
              <w:t>職佳文</w:t>
            </w:r>
            <w:proofErr w:type="gramEnd"/>
            <w:r w:rsidR="005847D7" w:rsidRPr="005847D7">
              <w:rPr>
                <w:rFonts w:ascii="標楷體" w:eastAsia="標楷體" w:hAnsi="標楷體" w:hint="eastAsia"/>
              </w:rPr>
              <w:t>賞析與討論</w:t>
            </w:r>
            <w:r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040" w:type="dxa"/>
            <w:vAlign w:val="center"/>
          </w:tcPr>
          <w:p w:rsidR="005847D7" w:rsidRPr="005847D7" w:rsidRDefault="005847D7" w:rsidP="005847D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輔導室</w:t>
            </w:r>
          </w:p>
          <w:p w:rsidR="005847D7" w:rsidRPr="005847D7" w:rsidRDefault="005847D7" w:rsidP="005847D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1376" w:type="dxa"/>
            <w:vAlign w:val="center"/>
          </w:tcPr>
          <w:p w:rsidR="005847D7" w:rsidRPr="005847D7" w:rsidRDefault="005847D7" w:rsidP="005847D7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全校各班學生</w:t>
            </w:r>
          </w:p>
        </w:tc>
      </w:tr>
      <w:tr w:rsidR="005847D7" w:rsidRPr="005847D7" w:rsidTr="005847D7">
        <w:trPr>
          <w:trHeight w:val="461"/>
        </w:trPr>
        <w:tc>
          <w:tcPr>
            <w:tcW w:w="552" w:type="dxa"/>
            <w:vAlign w:val="center"/>
          </w:tcPr>
          <w:p w:rsidR="005847D7" w:rsidRPr="005847D7" w:rsidRDefault="005847D7" w:rsidP="005847D7">
            <w:pPr>
              <w:spacing w:line="400" w:lineRule="atLeast"/>
              <w:ind w:leftChars="-45" w:left="-27" w:rightChars="-41" w:right="-98" w:hangingChars="45" w:hanging="81"/>
              <w:jc w:val="center"/>
              <w:rPr>
                <w:rFonts w:ascii="標楷體" w:eastAsia="標楷體" w:hAnsi="標楷體"/>
                <w:spacing w:val="-30"/>
              </w:rPr>
            </w:pPr>
            <w:r w:rsidRPr="005847D7">
              <w:rPr>
                <w:rFonts w:ascii="標楷體" w:eastAsia="標楷體" w:hAnsi="標楷體" w:hint="eastAsia"/>
                <w:spacing w:val="-30"/>
              </w:rPr>
              <w:t>(</w:t>
            </w:r>
            <w:r w:rsidR="00855D55">
              <w:rPr>
                <w:rFonts w:ascii="標楷體" w:eastAsia="標楷體" w:hAnsi="標楷體" w:hint="eastAsia"/>
                <w:spacing w:val="-30"/>
              </w:rPr>
              <w:t>四</w:t>
            </w:r>
            <w:r w:rsidRPr="005847D7">
              <w:rPr>
                <w:rFonts w:ascii="標楷體" w:eastAsia="標楷體" w:hAnsi="標楷體" w:hint="eastAsia"/>
                <w:spacing w:val="-30"/>
              </w:rPr>
              <w:t>)</w:t>
            </w:r>
          </w:p>
        </w:tc>
        <w:tc>
          <w:tcPr>
            <w:tcW w:w="1019" w:type="dxa"/>
            <w:vAlign w:val="center"/>
          </w:tcPr>
          <w:p w:rsidR="005847D7" w:rsidRPr="005847D7" w:rsidRDefault="005847D7" w:rsidP="005847D7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研習活動</w:t>
            </w:r>
          </w:p>
        </w:tc>
        <w:tc>
          <w:tcPr>
            <w:tcW w:w="2576" w:type="dxa"/>
            <w:vAlign w:val="center"/>
          </w:tcPr>
          <w:p w:rsidR="005847D7" w:rsidRPr="005847D7" w:rsidRDefault="005847D7" w:rsidP="005847D7">
            <w:pPr>
              <w:spacing w:line="320" w:lineRule="atLeast"/>
              <w:jc w:val="center"/>
              <w:rPr>
                <w:rFonts w:ascii="標楷體" w:eastAsia="標楷體" w:hAnsi="標楷體" w:cs="Times New Roman"/>
              </w:rPr>
            </w:pPr>
            <w:r w:rsidRPr="005847D7">
              <w:rPr>
                <w:rFonts w:ascii="標楷體" w:eastAsia="標楷體" w:hAnsi="標楷體" w:cs="Times New Roman" w:hint="eastAsia"/>
              </w:rPr>
              <w:t>109/04/15(三</w:t>
            </w:r>
            <w:r w:rsidRPr="005847D7">
              <w:rPr>
                <w:rFonts w:ascii="標楷體" w:eastAsia="標楷體" w:hAnsi="標楷體" w:cs="Times New Roman"/>
              </w:rPr>
              <w:t>)</w:t>
            </w:r>
          </w:p>
          <w:p w:rsidR="005847D7" w:rsidRPr="005847D7" w:rsidRDefault="005847D7" w:rsidP="005847D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cs="Times New Roman" w:hint="eastAsia"/>
              </w:rPr>
              <w:t>18:30</w:t>
            </w:r>
            <w:r w:rsidR="001A5E53" w:rsidRPr="005847D7">
              <w:rPr>
                <w:rFonts w:ascii="標楷體" w:eastAsia="標楷體" w:hAnsi="標楷體" w:cs="Times New Roman"/>
              </w:rPr>
              <w:t>~</w:t>
            </w:r>
            <w:r w:rsidRPr="005847D7">
              <w:rPr>
                <w:rFonts w:ascii="標楷體" w:eastAsia="標楷體" w:hAnsi="標楷體" w:cs="Times New Roman" w:hint="eastAsia"/>
              </w:rPr>
              <w:t>21:30</w:t>
            </w:r>
          </w:p>
        </w:tc>
        <w:tc>
          <w:tcPr>
            <w:tcW w:w="3246" w:type="dxa"/>
            <w:vAlign w:val="center"/>
          </w:tcPr>
          <w:p w:rsidR="005847D7" w:rsidRPr="005847D7" w:rsidRDefault="005847D7" w:rsidP="005847D7">
            <w:pPr>
              <w:spacing w:line="320" w:lineRule="atLeast"/>
              <w:ind w:left="720" w:hangingChars="300" w:hanging="720"/>
              <w:jc w:val="both"/>
              <w:rPr>
                <w:rFonts w:ascii="標楷體" w:eastAsia="標楷體"/>
              </w:rPr>
            </w:pPr>
            <w:r w:rsidRPr="005847D7">
              <w:rPr>
                <w:rFonts w:ascii="標楷體" w:eastAsia="標楷體" w:hint="eastAsia"/>
              </w:rPr>
              <w:t>講題：如何教出21世紀有競爭力的孩子</w:t>
            </w:r>
          </w:p>
          <w:p w:rsidR="005847D7" w:rsidRPr="005847D7" w:rsidRDefault="005847D7" w:rsidP="005847D7">
            <w:pPr>
              <w:spacing w:line="320" w:lineRule="atLeast"/>
              <w:ind w:left="720" w:hangingChars="300" w:hanging="720"/>
              <w:jc w:val="both"/>
              <w:rPr>
                <w:rFonts w:ascii="標楷體" w:eastAsia="標楷體"/>
              </w:rPr>
            </w:pPr>
            <w:r w:rsidRPr="005847D7">
              <w:rPr>
                <w:rFonts w:ascii="標楷體" w:eastAsia="標楷體" w:hint="eastAsia"/>
              </w:rPr>
              <w:t>講座：盧蘇偉執行長(世紀領袖基金會)</w:t>
            </w:r>
          </w:p>
        </w:tc>
        <w:tc>
          <w:tcPr>
            <w:tcW w:w="1040" w:type="dxa"/>
            <w:vAlign w:val="center"/>
          </w:tcPr>
          <w:p w:rsidR="005847D7" w:rsidRPr="005847D7" w:rsidRDefault="005847D7" w:rsidP="005847D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輔導室</w:t>
            </w:r>
          </w:p>
          <w:p w:rsidR="005847D7" w:rsidRPr="005847D7" w:rsidRDefault="005847D7" w:rsidP="005847D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家長會</w:t>
            </w:r>
          </w:p>
        </w:tc>
        <w:tc>
          <w:tcPr>
            <w:tcW w:w="1376" w:type="dxa"/>
            <w:vAlign w:val="center"/>
          </w:tcPr>
          <w:p w:rsidR="005847D7" w:rsidRPr="005847D7" w:rsidRDefault="005847D7" w:rsidP="005847D7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全體教職員工及家長</w:t>
            </w:r>
          </w:p>
        </w:tc>
      </w:tr>
      <w:tr w:rsidR="00855D55" w:rsidRPr="005847D7" w:rsidTr="005847D7">
        <w:trPr>
          <w:trHeight w:val="461"/>
        </w:trPr>
        <w:tc>
          <w:tcPr>
            <w:tcW w:w="552" w:type="dxa"/>
            <w:vAlign w:val="center"/>
          </w:tcPr>
          <w:p w:rsidR="00855D55" w:rsidRPr="005847D7" w:rsidRDefault="00855D55" w:rsidP="00855D55">
            <w:pPr>
              <w:spacing w:line="400" w:lineRule="atLeast"/>
              <w:ind w:leftChars="-45" w:left="-27" w:rightChars="-41" w:right="-98" w:hangingChars="45" w:hanging="81"/>
              <w:jc w:val="center"/>
              <w:rPr>
                <w:rFonts w:ascii="標楷體" w:eastAsia="標楷體" w:hAnsi="標楷體"/>
                <w:spacing w:val="-30"/>
              </w:rPr>
            </w:pPr>
            <w:r w:rsidRPr="005847D7">
              <w:rPr>
                <w:rFonts w:ascii="標楷體" w:eastAsia="標楷體" w:hAnsi="標楷體" w:hint="eastAsia"/>
                <w:spacing w:val="-30"/>
              </w:rPr>
              <w:t>(</w:t>
            </w:r>
            <w:r>
              <w:rPr>
                <w:rFonts w:ascii="標楷體" w:eastAsia="標楷體" w:hAnsi="標楷體" w:hint="eastAsia"/>
                <w:spacing w:val="-30"/>
              </w:rPr>
              <w:t>五</w:t>
            </w:r>
            <w:r w:rsidRPr="005847D7">
              <w:rPr>
                <w:rFonts w:ascii="標楷體" w:eastAsia="標楷體" w:hAnsi="標楷體" w:hint="eastAsia"/>
                <w:spacing w:val="-30"/>
              </w:rPr>
              <w:t>)</w:t>
            </w:r>
          </w:p>
        </w:tc>
        <w:tc>
          <w:tcPr>
            <w:tcW w:w="1019" w:type="dxa"/>
            <w:vAlign w:val="center"/>
          </w:tcPr>
          <w:p w:rsidR="00855D55" w:rsidRPr="005847D7" w:rsidRDefault="00855D55" w:rsidP="00855D55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宣導課程</w:t>
            </w:r>
          </w:p>
        </w:tc>
        <w:tc>
          <w:tcPr>
            <w:tcW w:w="2576" w:type="dxa"/>
            <w:vAlign w:val="center"/>
          </w:tcPr>
          <w:p w:rsidR="00855D55" w:rsidRPr="005847D7" w:rsidRDefault="00855D55" w:rsidP="00855D55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5847D7">
              <w:rPr>
                <w:rFonts w:ascii="標楷體" w:eastAsia="標楷體" w:hAnsi="標楷體" w:cs="Times New Roman"/>
              </w:rPr>
              <w:t>10</w:t>
            </w:r>
            <w:r w:rsidRPr="005847D7">
              <w:rPr>
                <w:rFonts w:ascii="標楷體" w:eastAsia="標楷體" w:hAnsi="標楷體" w:cs="Times New Roman" w:hint="eastAsia"/>
              </w:rPr>
              <w:t>9</w:t>
            </w:r>
            <w:r w:rsidRPr="005847D7">
              <w:rPr>
                <w:rFonts w:ascii="標楷體" w:eastAsia="標楷體" w:hAnsi="標楷體" w:cs="Times New Roman"/>
              </w:rPr>
              <w:t>/</w:t>
            </w:r>
            <w:r w:rsidR="001A5E53">
              <w:rPr>
                <w:rFonts w:ascii="標楷體" w:eastAsia="標楷體" w:hAnsi="標楷體" w:cs="Times New Roman" w:hint="eastAsia"/>
              </w:rPr>
              <w:t>0</w:t>
            </w:r>
            <w:r w:rsidRPr="005847D7">
              <w:rPr>
                <w:rFonts w:ascii="標楷體" w:eastAsia="標楷體" w:hAnsi="標楷體" w:cs="Times New Roman" w:hint="eastAsia"/>
              </w:rPr>
              <w:t>4</w:t>
            </w:r>
            <w:r w:rsidRPr="005847D7">
              <w:rPr>
                <w:rFonts w:ascii="標楷體" w:eastAsia="標楷體" w:hAnsi="標楷體" w:cs="Times New Roman"/>
              </w:rPr>
              <w:t>/</w:t>
            </w:r>
            <w:r w:rsidRPr="005847D7">
              <w:rPr>
                <w:rFonts w:ascii="標楷體" w:eastAsia="標楷體" w:hAnsi="標楷體" w:cs="Times New Roman" w:hint="eastAsia"/>
              </w:rPr>
              <w:t>29</w:t>
            </w:r>
            <w:r w:rsidRPr="005847D7">
              <w:rPr>
                <w:rFonts w:ascii="標楷體" w:eastAsia="標楷體" w:hAnsi="標楷體" w:cs="Times New Roman"/>
              </w:rPr>
              <w:t>（三）</w:t>
            </w:r>
          </w:p>
          <w:p w:rsidR="00855D55" w:rsidRPr="005847D7" w:rsidRDefault="00855D55" w:rsidP="00855D55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5847D7">
              <w:rPr>
                <w:rFonts w:ascii="標楷體" w:eastAsia="標楷體" w:hAnsi="標楷體" w:cs="Times New Roman"/>
              </w:rPr>
              <w:t>13:10~14:00</w:t>
            </w:r>
          </w:p>
        </w:tc>
        <w:tc>
          <w:tcPr>
            <w:tcW w:w="3246" w:type="dxa"/>
            <w:vAlign w:val="center"/>
          </w:tcPr>
          <w:p w:rsidR="00855D55" w:rsidRPr="005847D7" w:rsidRDefault="001A5E53" w:rsidP="00855D55">
            <w:pPr>
              <w:spacing w:line="400" w:lineRule="exact"/>
              <w:ind w:left="754" w:hangingChars="314" w:hanging="75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主題：「</w:t>
            </w:r>
            <w:r w:rsidR="00855D55" w:rsidRPr="005847D7">
              <w:rPr>
                <w:rFonts w:ascii="標楷體" w:eastAsia="標楷體" w:hAnsi="標楷體" w:hint="eastAsia"/>
              </w:rPr>
              <w:t>覺醒家庭：塑造語言學習腦越南媽媽從小教孩子母語培養出4</w:t>
            </w:r>
            <w:r>
              <w:rPr>
                <w:rFonts w:ascii="標楷體" w:eastAsia="標楷體" w:hAnsi="標楷體" w:hint="eastAsia"/>
              </w:rPr>
              <w:t>語能力」</w:t>
            </w:r>
            <w:r w:rsidR="00855D55" w:rsidRPr="005847D7">
              <w:rPr>
                <w:rFonts w:ascii="標楷體" w:eastAsia="標楷體" w:hAnsi="標楷體" w:hint="eastAsia"/>
              </w:rPr>
              <w:t>親</w:t>
            </w:r>
            <w:proofErr w:type="gramStart"/>
            <w:r w:rsidR="00855D55" w:rsidRPr="005847D7">
              <w:rPr>
                <w:rFonts w:ascii="標楷體" w:eastAsia="標楷體" w:hAnsi="標楷體" w:hint="eastAsia"/>
              </w:rPr>
              <w:t>職佳文</w:t>
            </w:r>
            <w:proofErr w:type="gramEnd"/>
            <w:r w:rsidR="00855D55" w:rsidRPr="005847D7">
              <w:rPr>
                <w:rFonts w:ascii="標楷體" w:eastAsia="標楷體" w:hAnsi="標楷體" w:hint="eastAsia"/>
              </w:rPr>
              <w:t>賞析與討論</w:t>
            </w:r>
          </w:p>
        </w:tc>
        <w:tc>
          <w:tcPr>
            <w:tcW w:w="1040" w:type="dxa"/>
            <w:vAlign w:val="center"/>
          </w:tcPr>
          <w:p w:rsidR="00855D55" w:rsidRPr="005847D7" w:rsidRDefault="00855D55" w:rsidP="00855D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輔導室</w:t>
            </w:r>
          </w:p>
          <w:p w:rsidR="00855D55" w:rsidRPr="005847D7" w:rsidRDefault="00855D55" w:rsidP="00855D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1376" w:type="dxa"/>
            <w:vAlign w:val="center"/>
          </w:tcPr>
          <w:p w:rsidR="00855D55" w:rsidRPr="005847D7" w:rsidRDefault="00855D55" w:rsidP="00855D55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全校各班學生</w:t>
            </w:r>
          </w:p>
        </w:tc>
      </w:tr>
      <w:tr w:rsidR="00855D55" w:rsidRPr="005847D7" w:rsidTr="005847D7">
        <w:trPr>
          <w:trHeight w:val="461"/>
        </w:trPr>
        <w:tc>
          <w:tcPr>
            <w:tcW w:w="552" w:type="dxa"/>
            <w:vAlign w:val="center"/>
          </w:tcPr>
          <w:p w:rsidR="00855D55" w:rsidRPr="005847D7" w:rsidRDefault="00855D55" w:rsidP="00855D55">
            <w:pPr>
              <w:spacing w:line="400" w:lineRule="atLeast"/>
              <w:ind w:leftChars="-45" w:left="-27" w:rightChars="-41" w:right="-98" w:hangingChars="45" w:hanging="81"/>
              <w:jc w:val="center"/>
              <w:rPr>
                <w:rFonts w:ascii="標楷體" w:eastAsia="標楷體" w:hAnsi="標楷體"/>
                <w:spacing w:val="-30"/>
              </w:rPr>
            </w:pPr>
            <w:r w:rsidRPr="005847D7">
              <w:rPr>
                <w:rFonts w:ascii="標楷體" w:eastAsia="標楷體" w:hAnsi="標楷體" w:hint="eastAsia"/>
                <w:spacing w:val="-30"/>
              </w:rPr>
              <w:t>(</w:t>
            </w:r>
            <w:r>
              <w:rPr>
                <w:rFonts w:ascii="標楷體" w:eastAsia="標楷體" w:hAnsi="標楷體" w:hint="eastAsia"/>
                <w:spacing w:val="-30"/>
              </w:rPr>
              <w:t>六</w:t>
            </w:r>
            <w:r w:rsidRPr="005847D7">
              <w:rPr>
                <w:rFonts w:ascii="標楷體" w:eastAsia="標楷體" w:hAnsi="標楷體" w:hint="eastAsia"/>
                <w:spacing w:val="-30"/>
              </w:rPr>
              <w:t>)</w:t>
            </w:r>
          </w:p>
        </w:tc>
        <w:tc>
          <w:tcPr>
            <w:tcW w:w="1019" w:type="dxa"/>
            <w:vAlign w:val="center"/>
          </w:tcPr>
          <w:p w:rsidR="00855D55" w:rsidRPr="005847D7" w:rsidRDefault="00855D55" w:rsidP="00855D55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研習活動</w:t>
            </w:r>
          </w:p>
        </w:tc>
        <w:tc>
          <w:tcPr>
            <w:tcW w:w="2576" w:type="dxa"/>
            <w:vAlign w:val="center"/>
          </w:tcPr>
          <w:p w:rsidR="00855D55" w:rsidRPr="005847D7" w:rsidRDefault="00855D55" w:rsidP="00855D55">
            <w:pPr>
              <w:spacing w:line="320" w:lineRule="atLeast"/>
              <w:jc w:val="center"/>
              <w:rPr>
                <w:rFonts w:ascii="標楷體" w:eastAsia="標楷體" w:hAnsi="標楷體" w:cs="Times New Roman"/>
              </w:rPr>
            </w:pPr>
            <w:r w:rsidRPr="005847D7">
              <w:rPr>
                <w:rFonts w:ascii="標楷體" w:eastAsia="標楷體" w:hAnsi="標楷體" w:cs="Times New Roman" w:hint="eastAsia"/>
              </w:rPr>
              <w:t>109/05/26 (二</w:t>
            </w:r>
            <w:r w:rsidRPr="005847D7">
              <w:rPr>
                <w:rFonts w:ascii="標楷體" w:eastAsia="標楷體" w:hAnsi="標楷體" w:cs="Times New Roman"/>
              </w:rPr>
              <w:t>)</w:t>
            </w:r>
          </w:p>
          <w:p w:rsidR="00855D55" w:rsidRPr="005847D7" w:rsidRDefault="00855D55" w:rsidP="00855D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cs="Times New Roman" w:hint="eastAsia"/>
              </w:rPr>
              <w:t>13:20-15:00</w:t>
            </w:r>
          </w:p>
        </w:tc>
        <w:tc>
          <w:tcPr>
            <w:tcW w:w="3246" w:type="dxa"/>
            <w:vAlign w:val="center"/>
          </w:tcPr>
          <w:p w:rsidR="00855D55" w:rsidRPr="005847D7" w:rsidRDefault="00855D55" w:rsidP="0019701E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/>
              </w:rPr>
            </w:pPr>
            <w:r w:rsidRPr="005847D7">
              <w:rPr>
                <w:rFonts w:ascii="標楷體" w:eastAsia="標楷體" w:hint="eastAsia"/>
              </w:rPr>
              <w:t>講題：</w:t>
            </w:r>
            <w:r w:rsidR="0019701E" w:rsidRPr="0019701E">
              <w:rPr>
                <w:rFonts w:ascii="標楷體" w:eastAsia="標楷體" w:hint="eastAsia"/>
              </w:rPr>
              <w:t>校園實務必知的性相關法律知識</w:t>
            </w:r>
          </w:p>
          <w:p w:rsidR="00855D55" w:rsidRPr="005847D7" w:rsidRDefault="00855D55" w:rsidP="00855D55">
            <w:pPr>
              <w:spacing w:line="320" w:lineRule="atLeast"/>
              <w:jc w:val="both"/>
              <w:rPr>
                <w:rFonts w:ascii="標楷體" w:eastAsia="標楷體"/>
              </w:rPr>
            </w:pPr>
            <w:r w:rsidRPr="005847D7">
              <w:rPr>
                <w:rFonts w:ascii="標楷體" w:eastAsia="標楷體" w:hint="eastAsia"/>
              </w:rPr>
              <w:t>講座：</w:t>
            </w:r>
            <w:r w:rsidR="0019701E" w:rsidRPr="0019701E">
              <w:rPr>
                <w:rFonts w:ascii="標楷體" w:eastAsia="標楷體" w:hint="eastAsia"/>
              </w:rPr>
              <w:t>張純吉</w:t>
            </w:r>
            <w:r w:rsidR="0019701E">
              <w:rPr>
                <w:rFonts w:ascii="標楷體" w:eastAsia="標楷體" w:hint="eastAsia"/>
              </w:rPr>
              <w:t>心理師</w:t>
            </w:r>
          </w:p>
        </w:tc>
        <w:tc>
          <w:tcPr>
            <w:tcW w:w="1040" w:type="dxa"/>
            <w:vAlign w:val="center"/>
          </w:tcPr>
          <w:p w:rsidR="00855D55" w:rsidRPr="005847D7" w:rsidRDefault="00855D55" w:rsidP="00855D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輔導室</w:t>
            </w:r>
          </w:p>
          <w:p w:rsidR="00855D55" w:rsidRPr="005847D7" w:rsidRDefault="00855D55" w:rsidP="00855D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家長會</w:t>
            </w:r>
          </w:p>
        </w:tc>
        <w:tc>
          <w:tcPr>
            <w:tcW w:w="1376" w:type="dxa"/>
            <w:vAlign w:val="center"/>
          </w:tcPr>
          <w:p w:rsidR="00855D55" w:rsidRPr="005847D7" w:rsidRDefault="00855D55" w:rsidP="00855D55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全體教職員工及家長</w:t>
            </w:r>
          </w:p>
        </w:tc>
      </w:tr>
      <w:tr w:rsidR="00855D55" w:rsidRPr="005847D7" w:rsidTr="005847D7">
        <w:trPr>
          <w:trHeight w:val="461"/>
        </w:trPr>
        <w:tc>
          <w:tcPr>
            <w:tcW w:w="552" w:type="dxa"/>
            <w:vAlign w:val="center"/>
          </w:tcPr>
          <w:p w:rsidR="00855D55" w:rsidRDefault="00855D55" w:rsidP="00855D55">
            <w:pPr>
              <w:jc w:val="center"/>
            </w:pPr>
            <w:r w:rsidRPr="005669BE">
              <w:rPr>
                <w:rFonts w:ascii="標楷體" w:eastAsia="標楷體" w:hAnsi="標楷體" w:hint="eastAsia"/>
                <w:spacing w:val="-30"/>
              </w:rPr>
              <w:t>(</w:t>
            </w:r>
            <w:r>
              <w:rPr>
                <w:rFonts w:ascii="標楷體" w:eastAsia="標楷體" w:hAnsi="標楷體" w:hint="eastAsia"/>
                <w:spacing w:val="-30"/>
              </w:rPr>
              <w:t>七</w:t>
            </w:r>
            <w:r w:rsidRPr="005669BE">
              <w:rPr>
                <w:rFonts w:ascii="標楷體" w:eastAsia="標楷體" w:hAnsi="標楷體" w:hint="eastAsia"/>
                <w:spacing w:val="-30"/>
              </w:rPr>
              <w:t>)</w:t>
            </w:r>
          </w:p>
        </w:tc>
        <w:tc>
          <w:tcPr>
            <w:tcW w:w="1019" w:type="dxa"/>
            <w:vAlign w:val="center"/>
          </w:tcPr>
          <w:p w:rsidR="00855D55" w:rsidRPr="005847D7" w:rsidRDefault="00855D55" w:rsidP="00855D55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宣導課程</w:t>
            </w:r>
          </w:p>
        </w:tc>
        <w:tc>
          <w:tcPr>
            <w:tcW w:w="2576" w:type="dxa"/>
            <w:vAlign w:val="center"/>
          </w:tcPr>
          <w:p w:rsidR="00855D55" w:rsidRPr="005847D7" w:rsidRDefault="00855D55" w:rsidP="00855D5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109/06/01(</w:t>
            </w:r>
            <w:proofErr w:type="gramStart"/>
            <w:r w:rsidRPr="005847D7">
              <w:rPr>
                <w:rFonts w:ascii="標楷體" w:eastAsia="標楷體" w:hAnsi="標楷體" w:hint="eastAsia"/>
              </w:rPr>
              <w:t>一</w:t>
            </w:r>
            <w:proofErr w:type="gramEnd"/>
            <w:r w:rsidRPr="005847D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246" w:type="dxa"/>
            <w:vAlign w:val="center"/>
          </w:tcPr>
          <w:p w:rsidR="00855D55" w:rsidRPr="005847D7" w:rsidRDefault="00855D55" w:rsidP="00855D5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出刊134期輔導通訊</w:t>
            </w:r>
          </w:p>
        </w:tc>
        <w:tc>
          <w:tcPr>
            <w:tcW w:w="1040" w:type="dxa"/>
            <w:vAlign w:val="center"/>
          </w:tcPr>
          <w:p w:rsidR="00855D55" w:rsidRPr="005847D7" w:rsidRDefault="00855D55" w:rsidP="00855D5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376" w:type="dxa"/>
            <w:vAlign w:val="center"/>
          </w:tcPr>
          <w:p w:rsidR="00855D55" w:rsidRPr="005847D7" w:rsidRDefault="00855D55" w:rsidP="00855D5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全校各班學生</w:t>
            </w:r>
          </w:p>
        </w:tc>
      </w:tr>
      <w:tr w:rsidR="00855D55" w:rsidRPr="005847D7" w:rsidTr="005847D7">
        <w:trPr>
          <w:trHeight w:val="461"/>
        </w:trPr>
        <w:tc>
          <w:tcPr>
            <w:tcW w:w="552" w:type="dxa"/>
            <w:vAlign w:val="center"/>
          </w:tcPr>
          <w:p w:rsidR="00855D55" w:rsidRDefault="00855D55" w:rsidP="00855D55">
            <w:pPr>
              <w:jc w:val="center"/>
            </w:pPr>
            <w:r w:rsidRPr="005669BE">
              <w:rPr>
                <w:rFonts w:ascii="標楷體" w:eastAsia="標楷體" w:hAnsi="標楷體" w:hint="eastAsia"/>
                <w:spacing w:val="-30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spacing w:val="-30"/>
              </w:rPr>
              <w:t>八</w:t>
            </w:r>
            <w:r w:rsidRPr="005669BE">
              <w:rPr>
                <w:rFonts w:ascii="標楷體" w:eastAsia="標楷體" w:hAnsi="標楷體" w:hint="eastAsia"/>
                <w:spacing w:val="-30"/>
              </w:rPr>
              <w:t>)</w:t>
            </w:r>
          </w:p>
        </w:tc>
        <w:tc>
          <w:tcPr>
            <w:tcW w:w="1019" w:type="dxa"/>
            <w:vAlign w:val="center"/>
          </w:tcPr>
          <w:p w:rsidR="00855D55" w:rsidRPr="005847D7" w:rsidRDefault="00855D55" w:rsidP="00855D55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研習活動</w:t>
            </w:r>
          </w:p>
        </w:tc>
        <w:tc>
          <w:tcPr>
            <w:tcW w:w="2576" w:type="dxa"/>
            <w:vAlign w:val="center"/>
          </w:tcPr>
          <w:p w:rsidR="00855D55" w:rsidRPr="005847D7" w:rsidRDefault="00855D55" w:rsidP="00855D55">
            <w:pPr>
              <w:spacing w:line="320" w:lineRule="atLeast"/>
              <w:jc w:val="center"/>
              <w:rPr>
                <w:rFonts w:ascii="標楷體" w:eastAsia="標楷體" w:hAnsi="標楷體" w:cs="Times New Roman"/>
              </w:rPr>
            </w:pPr>
            <w:r w:rsidRPr="005847D7">
              <w:rPr>
                <w:rFonts w:ascii="標楷體" w:eastAsia="標楷體" w:hAnsi="標楷體" w:cs="Times New Roman" w:hint="eastAsia"/>
              </w:rPr>
              <w:t>109/07/10(五</w:t>
            </w:r>
            <w:r w:rsidRPr="005847D7">
              <w:rPr>
                <w:rFonts w:ascii="標楷體" w:eastAsia="標楷體" w:hAnsi="標楷體" w:cs="Times New Roman"/>
              </w:rPr>
              <w:t>)</w:t>
            </w:r>
          </w:p>
          <w:p w:rsidR="00855D55" w:rsidRPr="005847D7" w:rsidRDefault="00855D55" w:rsidP="00855D55">
            <w:pPr>
              <w:spacing w:line="320" w:lineRule="atLeast"/>
              <w:ind w:leftChars="-1" w:left="-2"/>
              <w:jc w:val="center"/>
              <w:rPr>
                <w:rFonts w:ascii="標楷體" w:eastAsia="標楷體" w:hAnsi="標楷體" w:cs="Times New Roman"/>
              </w:rPr>
            </w:pPr>
            <w:r w:rsidRPr="005847D7">
              <w:rPr>
                <w:rFonts w:ascii="標楷體" w:eastAsia="標楷體" w:hAnsi="標楷體" w:cs="Times New Roman" w:hint="eastAsia"/>
              </w:rPr>
              <w:t>13:10</w:t>
            </w:r>
            <w:r w:rsidR="001A5E53" w:rsidRPr="005847D7">
              <w:rPr>
                <w:rFonts w:ascii="標楷體" w:eastAsia="標楷體" w:hAnsi="標楷體" w:cs="Times New Roman"/>
              </w:rPr>
              <w:t>~</w:t>
            </w:r>
            <w:r w:rsidRPr="005847D7">
              <w:rPr>
                <w:rFonts w:ascii="標楷體" w:eastAsia="標楷體" w:hAnsi="標楷體" w:cs="Times New Roman" w:hint="eastAsia"/>
              </w:rPr>
              <w:t>16:00</w:t>
            </w:r>
          </w:p>
        </w:tc>
        <w:tc>
          <w:tcPr>
            <w:tcW w:w="3246" w:type="dxa"/>
            <w:vAlign w:val="center"/>
          </w:tcPr>
          <w:p w:rsidR="00855D55" w:rsidRPr="005847D7" w:rsidRDefault="00855D55" w:rsidP="00855D55">
            <w:pPr>
              <w:spacing w:line="320" w:lineRule="atLeast"/>
              <w:ind w:left="720" w:hangingChars="300" w:hanging="720"/>
              <w:jc w:val="both"/>
              <w:rPr>
                <w:rFonts w:ascii="標楷體" w:eastAsia="標楷體"/>
              </w:rPr>
            </w:pPr>
            <w:r w:rsidRPr="005847D7">
              <w:rPr>
                <w:rFonts w:ascii="標楷體" w:eastAsia="標楷體" w:hint="eastAsia"/>
              </w:rPr>
              <w:t>講題：學生情緒行為的班級經營與親師溝通策略</w:t>
            </w:r>
          </w:p>
          <w:p w:rsidR="00855D55" w:rsidRPr="005847D7" w:rsidRDefault="00855D55" w:rsidP="00855D55">
            <w:pPr>
              <w:spacing w:line="360" w:lineRule="exact"/>
              <w:ind w:left="600" w:hangingChars="250" w:hanging="600"/>
              <w:jc w:val="both"/>
              <w:rPr>
                <w:rFonts w:ascii="標楷體" w:eastAsia="標楷體"/>
              </w:rPr>
            </w:pPr>
            <w:r w:rsidRPr="005847D7">
              <w:rPr>
                <w:rFonts w:ascii="標楷體" w:eastAsia="標楷體" w:hint="eastAsia"/>
              </w:rPr>
              <w:t>講座：王意中心理師</w:t>
            </w:r>
          </w:p>
        </w:tc>
        <w:tc>
          <w:tcPr>
            <w:tcW w:w="1040" w:type="dxa"/>
            <w:vAlign w:val="center"/>
          </w:tcPr>
          <w:p w:rsidR="00855D55" w:rsidRPr="005847D7" w:rsidRDefault="00855D55" w:rsidP="00855D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輔導室</w:t>
            </w:r>
          </w:p>
          <w:p w:rsidR="00855D55" w:rsidRPr="005847D7" w:rsidRDefault="00855D55" w:rsidP="00855D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家長會</w:t>
            </w:r>
          </w:p>
        </w:tc>
        <w:tc>
          <w:tcPr>
            <w:tcW w:w="1376" w:type="dxa"/>
            <w:vAlign w:val="center"/>
          </w:tcPr>
          <w:p w:rsidR="00855D55" w:rsidRPr="005847D7" w:rsidRDefault="00855D55" w:rsidP="00855D55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全體教職員工及家長</w:t>
            </w:r>
          </w:p>
        </w:tc>
      </w:tr>
      <w:tr w:rsidR="00855D55" w:rsidRPr="005847D7" w:rsidTr="005847D7">
        <w:trPr>
          <w:trHeight w:val="365"/>
        </w:trPr>
        <w:tc>
          <w:tcPr>
            <w:tcW w:w="552" w:type="dxa"/>
            <w:vAlign w:val="center"/>
          </w:tcPr>
          <w:p w:rsidR="00855D55" w:rsidRDefault="00855D55" w:rsidP="00855D55">
            <w:pPr>
              <w:jc w:val="center"/>
            </w:pPr>
            <w:r w:rsidRPr="005847D7">
              <w:rPr>
                <w:rFonts w:ascii="標楷體" w:eastAsia="標楷體" w:hAnsi="標楷體" w:hint="eastAsia"/>
                <w:spacing w:val="-30"/>
              </w:rPr>
              <w:t>(</w:t>
            </w:r>
            <w:r>
              <w:rPr>
                <w:rFonts w:ascii="標楷體" w:eastAsia="標楷體" w:hAnsi="標楷體" w:hint="eastAsia"/>
                <w:spacing w:val="-30"/>
              </w:rPr>
              <w:t>九</w:t>
            </w:r>
            <w:r w:rsidRPr="005847D7">
              <w:rPr>
                <w:rFonts w:ascii="標楷體" w:eastAsia="標楷體" w:hAnsi="標楷體" w:hint="eastAsia"/>
                <w:spacing w:val="-30"/>
              </w:rPr>
              <w:t>)</w:t>
            </w:r>
          </w:p>
        </w:tc>
        <w:tc>
          <w:tcPr>
            <w:tcW w:w="1019" w:type="dxa"/>
            <w:vAlign w:val="center"/>
          </w:tcPr>
          <w:p w:rsidR="00855D55" w:rsidRPr="005847D7" w:rsidRDefault="00855D55" w:rsidP="00855D55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宣導活動</w:t>
            </w:r>
          </w:p>
        </w:tc>
        <w:tc>
          <w:tcPr>
            <w:tcW w:w="2576" w:type="dxa"/>
            <w:vAlign w:val="center"/>
          </w:tcPr>
          <w:p w:rsidR="00855D55" w:rsidRPr="005847D7" w:rsidRDefault="00855D55" w:rsidP="00855D55">
            <w:pPr>
              <w:spacing w:line="400" w:lineRule="exact"/>
              <w:ind w:leftChars="-68" w:rightChars="-68" w:right="-163" w:hangingChars="68" w:hanging="163"/>
              <w:jc w:val="center"/>
              <w:rPr>
                <w:rFonts w:ascii="標楷體" w:eastAsia="標楷體" w:hAnsi="標楷體" w:cs="Times New Roman"/>
              </w:rPr>
            </w:pPr>
            <w:r w:rsidRPr="005847D7">
              <w:rPr>
                <w:rFonts w:ascii="標楷體" w:eastAsia="標楷體" w:hAnsi="標楷體" w:cs="Times New Roman"/>
              </w:rPr>
              <w:t>10</w:t>
            </w:r>
            <w:r>
              <w:rPr>
                <w:rFonts w:ascii="標楷體" w:eastAsia="標楷體" w:hAnsi="標楷體" w:cs="Times New Roman" w:hint="eastAsia"/>
              </w:rPr>
              <w:t>9</w:t>
            </w:r>
            <w:r w:rsidRPr="005847D7">
              <w:rPr>
                <w:rFonts w:ascii="標楷體" w:eastAsia="標楷體" w:hAnsi="標楷體" w:cs="Times New Roman"/>
              </w:rPr>
              <w:t>/</w:t>
            </w:r>
            <w:r w:rsidR="001A5E53">
              <w:rPr>
                <w:rFonts w:ascii="標楷體" w:eastAsia="標楷體" w:hAnsi="標楷體" w:cs="Times New Roman" w:hint="eastAsia"/>
              </w:rPr>
              <w:t>0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="001A5E53">
              <w:rPr>
                <w:rFonts w:ascii="標楷體" w:eastAsia="標楷體" w:hAnsi="標楷體" w:cs="Times New Roman" w:hint="eastAsia"/>
              </w:rPr>
              <w:t>-</w:t>
            </w:r>
            <w:r w:rsidRPr="005847D7">
              <w:rPr>
                <w:rFonts w:ascii="標楷體" w:eastAsia="標楷體" w:hAnsi="標楷體" w:cs="Times New Roman"/>
              </w:rPr>
              <w:t>10</w:t>
            </w:r>
            <w:r w:rsidRPr="005847D7">
              <w:rPr>
                <w:rFonts w:ascii="標楷體" w:eastAsia="標楷體" w:hAnsi="標楷體" w:cs="Times New Roman" w:hint="eastAsia"/>
              </w:rPr>
              <w:t>9</w:t>
            </w:r>
            <w:r w:rsidRPr="005847D7">
              <w:rPr>
                <w:rFonts w:ascii="標楷體" w:eastAsia="標楷體" w:hAnsi="標楷體" w:cs="Times New Roman"/>
              </w:rPr>
              <w:t>/</w:t>
            </w:r>
            <w:r w:rsidR="001A5E53">
              <w:rPr>
                <w:rFonts w:ascii="標楷體" w:eastAsia="標楷體" w:hAnsi="標楷體" w:cs="Times New Roman" w:hint="eastAsia"/>
              </w:rPr>
              <w:t>0</w:t>
            </w:r>
            <w:r>
              <w:rPr>
                <w:rFonts w:ascii="標楷體" w:eastAsia="標楷體" w:hAnsi="標楷體" w:cs="Times New Roman" w:hint="eastAsia"/>
              </w:rPr>
              <w:t>7</w:t>
            </w:r>
          </w:p>
        </w:tc>
        <w:tc>
          <w:tcPr>
            <w:tcW w:w="3246" w:type="dxa"/>
            <w:vAlign w:val="center"/>
          </w:tcPr>
          <w:p w:rsidR="00855D55" w:rsidRPr="005847D7" w:rsidRDefault="00855D55" w:rsidP="00855D55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5847D7">
              <w:rPr>
                <w:rFonts w:ascii="標楷體" w:eastAsia="標楷體" w:hAnsi="標楷體" w:hint="eastAsia"/>
              </w:rPr>
              <w:t>輔導專欄</w:t>
            </w:r>
            <w:proofErr w:type="gramStart"/>
            <w:r w:rsidRPr="005847D7">
              <w:rPr>
                <w:rFonts w:ascii="標楷體" w:eastAsia="標楷體" w:hAnsi="標楷體" w:hint="eastAsia"/>
              </w:rPr>
              <w:t>－親職佳文</w:t>
            </w:r>
            <w:proofErr w:type="gramEnd"/>
            <w:r w:rsidRPr="005847D7">
              <w:rPr>
                <w:rFonts w:ascii="標楷體" w:eastAsia="標楷體" w:hAnsi="標楷體" w:hint="eastAsia"/>
              </w:rPr>
              <w:t>欣賞</w:t>
            </w:r>
          </w:p>
        </w:tc>
        <w:tc>
          <w:tcPr>
            <w:tcW w:w="1040" w:type="dxa"/>
            <w:vAlign w:val="center"/>
          </w:tcPr>
          <w:p w:rsidR="00855D55" w:rsidRPr="005847D7" w:rsidRDefault="00855D55" w:rsidP="00855D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376" w:type="dxa"/>
            <w:vAlign w:val="center"/>
          </w:tcPr>
          <w:p w:rsidR="00855D55" w:rsidRPr="005847D7" w:rsidRDefault="00855D55" w:rsidP="00855D55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全體教職員生及家長</w:t>
            </w:r>
          </w:p>
        </w:tc>
      </w:tr>
      <w:tr w:rsidR="00855D55" w:rsidRPr="005847D7" w:rsidTr="005847D7">
        <w:trPr>
          <w:trHeight w:val="1260"/>
        </w:trPr>
        <w:tc>
          <w:tcPr>
            <w:tcW w:w="552" w:type="dxa"/>
            <w:vAlign w:val="center"/>
          </w:tcPr>
          <w:p w:rsidR="00855D55" w:rsidRPr="005847D7" w:rsidRDefault="00855D55" w:rsidP="00855D55">
            <w:pPr>
              <w:spacing w:line="400" w:lineRule="atLeast"/>
              <w:ind w:leftChars="-45" w:left="-27" w:rightChars="-41" w:right="-98" w:hangingChars="45" w:hanging="81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  <w:spacing w:val="-30"/>
              </w:rPr>
              <w:t>(</w:t>
            </w:r>
            <w:r>
              <w:rPr>
                <w:rFonts w:ascii="標楷體" w:eastAsia="標楷體" w:hAnsi="標楷體" w:hint="eastAsia"/>
                <w:spacing w:val="-30"/>
              </w:rPr>
              <w:t>十</w:t>
            </w:r>
            <w:r w:rsidRPr="005847D7">
              <w:rPr>
                <w:rFonts w:ascii="標楷體" w:eastAsia="標楷體" w:hAnsi="標楷體" w:hint="eastAsia"/>
                <w:spacing w:val="-30"/>
              </w:rPr>
              <w:t>)</w:t>
            </w:r>
          </w:p>
        </w:tc>
        <w:tc>
          <w:tcPr>
            <w:tcW w:w="1019" w:type="dxa"/>
            <w:vAlign w:val="center"/>
          </w:tcPr>
          <w:p w:rsidR="00855D55" w:rsidRPr="005847D7" w:rsidRDefault="00855D55" w:rsidP="00855D55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融入課程</w:t>
            </w:r>
          </w:p>
        </w:tc>
        <w:tc>
          <w:tcPr>
            <w:tcW w:w="2576" w:type="dxa"/>
            <w:vAlign w:val="center"/>
          </w:tcPr>
          <w:p w:rsidR="00855D55" w:rsidRPr="005847D7" w:rsidRDefault="001A5E53" w:rsidP="00855D55">
            <w:pPr>
              <w:spacing w:line="400" w:lineRule="exact"/>
              <w:ind w:leftChars="-68" w:rightChars="-68" w:right="-163" w:hangingChars="68" w:hanging="163"/>
              <w:jc w:val="center"/>
              <w:rPr>
                <w:rFonts w:ascii="標楷體" w:eastAsia="標楷體" w:hAnsi="標楷體" w:cs="Times New Roman"/>
              </w:rPr>
            </w:pPr>
            <w:r w:rsidRPr="005847D7">
              <w:rPr>
                <w:rFonts w:ascii="標楷體" w:eastAsia="標楷體" w:hAnsi="標楷體" w:cs="Times New Roman"/>
              </w:rPr>
              <w:t>10</w:t>
            </w:r>
            <w:r>
              <w:rPr>
                <w:rFonts w:ascii="標楷體" w:eastAsia="標楷體" w:hAnsi="標楷體" w:cs="Times New Roman" w:hint="eastAsia"/>
              </w:rPr>
              <w:t>9</w:t>
            </w:r>
            <w:r w:rsidRPr="005847D7"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 w:cs="Times New Roman" w:hint="eastAsia"/>
              </w:rPr>
              <w:t>02-</w:t>
            </w:r>
            <w:r w:rsidRPr="005847D7">
              <w:rPr>
                <w:rFonts w:ascii="標楷體" w:eastAsia="標楷體" w:hAnsi="標楷體" w:cs="Times New Roman"/>
              </w:rPr>
              <w:t>10</w:t>
            </w:r>
            <w:r w:rsidRPr="005847D7">
              <w:rPr>
                <w:rFonts w:ascii="標楷體" w:eastAsia="標楷體" w:hAnsi="標楷體" w:cs="Times New Roman" w:hint="eastAsia"/>
              </w:rPr>
              <w:t>9</w:t>
            </w:r>
            <w:r w:rsidRPr="005847D7"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 w:cs="Times New Roman" w:hint="eastAsia"/>
              </w:rPr>
              <w:t>07</w:t>
            </w:r>
          </w:p>
        </w:tc>
        <w:tc>
          <w:tcPr>
            <w:tcW w:w="3246" w:type="dxa"/>
            <w:vAlign w:val="center"/>
          </w:tcPr>
          <w:p w:rsidR="00855D55" w:rsidRPr="005847D7" w:rsidRDefault="00855D55" w:rsidP="00855D55">
            <w:pPr>
              <w:spacing w:line="400" w:lineRule="exact"/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1.透過各科教學研究會討論可融入之單元主題，並明訂於教學進度表中。</w:t>
            </w:r>
          </w:p>
          <w:p w:rsidR="00855D55" w:rsidRPr="005847D7" w:rsidRDefault="00855D55" w:rsidP="00855D55">
            <w:pPr>
              <w:spacing w:line="400" w:lineRule="exact"/>
              <w:ind w:left="305" w:hangingChars="127" w:hanging="305"/>
              <w:jc w:val="both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2.鼓勵各科教師編寫教案。</w:t>
            </w:r>
          </w:p>
        </w:tc>
        <w:tc>
          <w:tcPr>
            <w:tcW w:w="1040" w:type="dxa"/>
            <w:vAlign w:val="center"/>
          </w:tcPr>
          <w:p w:rsidR="00855D55" w:rsidRPr="005847D7" w:rsidRDefault="00855D55" w:rsidP="00855D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教務處</w:t>
            </w:r>
          </w:p>
          <w:p w:rsidR="00855D55" w:rsidRPr="005847D7" w:rsidRDefault="00855D55" w:rsidP="00855D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各科教學</w:t>
            </w:r>
          </w:p>
          <w:p w:rsidR="00855D55" w:rsidRPr="005847D7" w:rsidRDefault="00855D55" w:rsidP="00855D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研究會</w:t>
            </w:r>
          </w:p>
        </w:tc>
        <w:tc>
          <w:tcPr>
            <w:tcW w:w="1376" w:type="dxa"/>
            <w:vAlign w:val="center"/>
          </w:tcPr>
          <w:p w:rsidR="00855D55" w:rsidRPr="005847D7" w:rsidRDefault="00855D55" w:rsidP="00855D55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/>
              </w:rPr>
            </w:pPr>
            <w:r w:rsidRPr="005847D7">
              <w:rPr>
                <w:rFonts w:ascii="標楷體" w:eastAsia="標楷體" w:hAnsi="標楷體" w:hint="eastAsia"/>
              </w:rPr>
              <w:t>全校各班學生</w:t>
            </w:r>
          </w:p>
        </w:tc>
      </w:tr>
    </w:tbl>
    <w:p w:rsidR="00BE39D0" w:rsidRPr="00383083" w:rsidRDefault="00BE39D0" w:rsidP="00CC3BAD">
      <w:pPr>
        <w:spacing w:beforeLines="50" w:before="180" w:line="400" w:lineRule="atLeast"/>
        <w:rPr>
          <w:rFonts w:ascii="標楷體" w:eastAsia="標楷體" w:hAnsi="標楷體"/>
          <w:bCs/>
        </w:rPr>
      </w:pPr>
      <w:r w:rsidRPr="00383083">
        <w:rPr>
          <w:rFonts w:ascii="標楷體" w:eastAsia="標楷體" w:hAnsi="標楷體" w:hint="eastAsia"/>
          <w:bCs/>
        </w:rPr>
        <w:t>九、經費：由</w:t>
      </w:r>
      <w:r w:rsidR="00783D75">
        <w:rPr>
          <w:rFonts w:ascii="標楷體" w:eastAsia="標楷體" w:hAnsi="標楷體" w:hint="eastAsia"/>
          <w:bCs/>
        </w:rPr>
        <w:t>教育局專款、合辦機構及</w:t>
      </w:r>
      <w:r w:rsidRPr="00383083">
        <w:rPr>
          <w:rFonts w:ascii="標楷體" w:eastAsia="標楷體" w:hAnsi="標楷體" w:hint="eastAsia"/>
          <w:bCs/>
        </w:rPr>
        <w:t>本校相關預算項下支應。</w:t>
      </w:r>
    </w:p>
    <w:p w:rsidR="00FD2F8F" w:rsidRPr="005847D7" w:rsidRDefault="00BE39D0" w:rsidP="005847D7">
      <w:pPr>
        <w:spacing w:beforeLines="50" w:before="180" w:line="400" w:lineRule="atLeast"/>
        <w:rPr>
          <w:rFonts w:ascii="標楷體" w:eastAsia="標楷體" w:hAnsi="標楷體"/>
          <w:bCs/>
        </w:rPr>
      </w:pPr>
      <w:r w:rsidRPr="00383083">
        <w:rPr>
          <w:rFonts w:ascii="標楷體" w:eastAsia="標楷體" w:hAnsi="標楷體" w:hint="eastAsia"/>
          <w:bCs/>
        </w:rPr>
        <w:t>十、本計畫經家庭教育委員會討論通過後實施，修正時亦同。</w:t>
      </w:r>
      <w:r w:rsidR="00FD2F8F">
        <w:rPr>
          <w:rFonts w:ascii="標楷體" w:eastAsia="標楷體" w:hAnsi="標楷體" w:cs="Times New Roman"/>
        </w:rPr>
        <w:br w:type="page"/>
      </w:r>
    </w:p>
    <w:p w:rsidR="00383083" w:rsidRPr="00383083" w:rsidRDefault="00383083" w:rsidP="00383083">
      <w:pPr>
        <w:spacing w:line="400" w:lineRule="exact"/>
        <w:rPr>
          <w:rFonts w:ascii="Times New Roman" w:eastAsia="標楷體" w:hAnsi="Times New Roman" w:cs="Times New Roman"/>
          <w:bdr w:val="single" w:sz="4" w:space="0" w:color="auto"/>
        </w:rPr>
      </w:pPr>
      <w:r w:rsidRPr="00383083">
        <w:rPr>
          <w:rFonts w:ascii="Times New Roman" w:eastAsia="標楷體" w:hAnsi="Times New Roman" w:cs="Times New Roman"/>
          <w:bdr w:val="single" w:sz="4" w:space="0" w:color="auto"/>
        </w:rPr>
        <w:lastRenderedPageBreak/>
        <w:t>附件一</w:t>
      </w:r>
    </w:p>
    <w:p w:rsidR="00FD667E" w:rsidRPr="00DF5202" w:rsidRDefault="003C00D9" w:rsidP="00F4520E">
      <w:pPr>
        <w:spacing w:before="23"/>
        <w:jc w:val="center"/>
        <w:rPr>
          <w:rFonts w:ascii="Times New Roman" w:eastAsia="標楷體" w:hAnsi="Times New Roman" w:cs="Times New Roman"/>
          <w:color w:val="FF0000"/>
          <w:sz w:val="28"/>
        </w:rPr>
      </w:pPr>
      <w:r w:rsidRPr="00DF5202">
        <w:rPr>
          <w:rFonts w:ascii="Times New Roman" w:eastAsia="標楷體" w:hAnsi="Times New Roman" w:cs="Times New Roman"/>
          <w:color w:val="FF0000"/>
          <w:sz w:val="28"/>
        </w:rPr>
        <w:t>臺北市各級學校施行家庭教育課程及活動參考大綱</w:t>
      </w:r>
    </w:p>
    <w:p w:rsidR="003C00D9" w:rsidRPr="00DF5202" w:rsidRDefault="003C00D9" w:rsidP="00FD667E">
      <w:pPr>
        <w:spacing w:before="23"/>
        <w:ind w:left="112"/>
        <w:jc w:val="right"/>
        <w:rPr>
          <w:rFonts w:ascii="Times New Roman" w:eastAsia="標楷體" w:hAnsi="Times New Roman" w:cs="Times New Roman"/>
          <w:color w:val="FF0000"/>
        </w:rPr>
      </w:pPr>
      <w:r w:rsidRPr="00DF5202">
        <w:rPr>
          <w:rFonts w:ascii="Times New Roman" w:eastAsia="標楷體" w:hAnsi="Times New Roman" w:cs="Times New Roman"/>
          <w:color w:val="FF0000"/>
        </w:rPr>
        <w:t>2020.02.27</w:t>
      </w:r>
    </w:p>
    <w:p w:rsidR="003C00D9" w:rsidRPr="003C00D9" w:rsidRDefault="003C00D9">
      <w:pPr>
        <w:spacing w:before="2"/>
        <w:rPr>
          <w:rFonts w:ascii="Times New Roman" w:eastAsia="標楷體" w:hAnsi="Times New Roman" w:cs="Times New Roman"/>
          <w:sz w:val="12"/>
        </w:rPr>
      </w:pPr>
    </w:p>
    <w:tbl>
      <w:tblPr>
        <w:tblStyle w:val="TableNormal"/>
        <w:tblW w:w="963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2758"/>
        <w:gridCol w:w="2758"/>
        <w:gridCol w:w="2760"/>
      </w:tblGrid>
      <w:tr w:rsidR="003C00D9" w:rsidRPr="003C00D9" w:rsidTr="00392445">
        <w:trPr>
          <w:trHeight w:val="311"/>
          <w:tblHeader/>
        </w:trPr>
        <w:tc>
          <w:tcPr>
            <w:tcW w:w="1355" w:type="dxa"/>
            <w:vMerge w:val="restart"/>
          </w:tcPr>
          <w:p w:rsidR="003C00D9" w:rsidRPr="003C00D9" w:rsidRDefault="003C00D9">
            <w:pPr>
              <w:pStyle w:val="TableParagraph"/>
              <w:spacing w:line="316" w:lineRule="exact"/>
              <w:ind w:left="178" w:right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C00D9">
              <w:rPr>
                <w:rFonts w:ascii="Times New Roman" w:hAnsi="Times New Roman" w:cs="Times New Roman"/>
                <w:b/>
                <w:sz w:val="24"/>
              </w:rPr>
              <w:t>議題</w:t>
            </w:r>
            <w:proofErr w:type="spellEnd"/>
          </w:p>
          <w:p w:rsidR="003C00D9" w:rsidRPr="003C00D9" w:rsidRDefault="003C00D9">
            <w:pPr>
              <w:pStyle w:val="TableParagraph"/>
              <w:spacing w:line="297" w:lineRule="exact"/>
              <w:ind w:left="178" w:right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C00D9">
              <w:rPr>
                <w:rFonts w:ascii="Times New Roman" w:hAnsi="Times New Roman" w:cs="Times New Roman"/>
                <w:b/>
                <w:sz w:val="24"/>
              </w:rPr>
              <w:t>學習主題</w:t>
            </w:r>
            <w:proofErr w:type="spellEnd"/>
          </w:p>
        </w:tc>
        <w:tc>
          <w:tcPr>
            <w:tcW w:w="8276" w:type="dxa"/>
            <w:gridSpan w:val="3"/>
          </w:tcPr>
          <w:p w:rsidR="003C00D9" w:rsidRPr="003C00D9" w:rsidRDefault="003C00D9">
            <w:pPr>
              <w:pStyle w:val="TableParagraph"/>
              <w:spacing w:line="292" w:lineRule="exact"/>
              <w:ind w:left="3395" w:right="338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C00D9">
              <w:rPr>
                <w:rFonts w:ascii="Times New Roman" w:hAnsi="Times New Roman" w:cs="Times New Roman"/>
                <w:b/>
                <w:sz w:val="24"/>
              </w:rPr>
              <w:t>議題實質內涵</w:t>
            </w:r>
            <w:proofErr w:type="spellEnd"/>
          </w:p>
        </w:tc>
      </w:tr>
      <w:tr w:rsidR="003C00D9" w:rsidRPr="003C00D9" w:rsidTr="00392445">
        <w:trPr>
          <w:trHeight w:val="311"/>
          <w:tblHeader/>
        </w:trPr>
        <w:tc>
          <w:tcPr>
            <w:tcW w:w="1355" w:type="dxa"/>
            <w:vMerge/>
            <w:tcBorders>
              <w:top w:val="nil"/>
            </w:tcBorders>
          </w:tcPr>
          <w:p w:rsidR="003C00D9" w:rsidRPr="003C00D9" w:rsidRDefault="003C00D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758" w:type="dxa"/>
          </w:tcPr>
          <w:p w:rsidR="003C00D9" w:rsidRPr="003C00D9" w:rsidRDefault="003C00D9">
            <w:pPr>
              <w:pStyle w:val="TableParagraph"/>
              <w:spacing w:line="292" w:lineRule="exact"/>
              <w:ind w:left="29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C00D9">
              <w:rPr>
                <w:rFonts w:ascii="Times New Roman" w:hAnsi="Times New Roman" w:cs="Times New Roman"/>
                <w:b/>
                <w:sz w:val="24"/>
              </w:rPr>
              <w:t>國民小學</w:t>
            </w:r>
            <w:proofErr w:type="spellEnd"/>
            <w:r w:rsidRPr="003C00D9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Pr="003C00D9">
              <w:rPr>
                <w:rFonts w:ascii="Times New Roman" w:hAnsi="Times New Roman" w:cs="Times New Roman"/>
                <w:b/>
                <w:sz w:val="24"/>
              </w:rPr>
              <w:t>含幼兒園</w:t>
            </w:r>
            <w:proofErr w:type="spellEnd"/>
            <w:r w:rsidRPr="003C00D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758" w:type="dxa"/>
          </w:tcPr>
          <w:p w:rsidR="003C00D9" w:rsidRPr="003C00D9" w:rsidRDefault="003C00D9">
            <w:pPr>
              <w:pStyle w:val="TableParagraph"/>
              <w:spacing w:line="292" w:lineRule="exact"/>
              <w:ind w:left="90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C00D9">
              <w:rPr>
                <w:rFonts w:ascii="Times New Roman" w:hAnsi="Times New Roman" w:cs="Times New Roman"/>
                <w:b/>
                <w:sz w:val="24"/>
              </w:rPr>
              <w:t>國民中學</w:t>
            </w:r>
            <w:proofErr w:type="spellEnd"/>
          </w:p>
        </w:tc>
        <w:tc>
          <w:tcPr>
            <w:tcW w:w="2760" w:type="dxa"/>
          </w:tcPr>
          <w:p w:rsidR="003C00D9" w:rsidRPr="003C00D9" w:rsidRDefault="003C00D9">
            <w:pPr>
              <w:pStyle w:val="TableParagraph"/>
              <w:spacing w:line="292" w:lineRule="exact"/>
              <w:ind w:left="66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C00D9">
              <w:rPr>
                <w:rFonts w:ascii="Times New Roman" w:hAnsi="Times New Roman" w:cs="Times New Roman"/>
                <w:b/>
                <w:sz w:val="24"/>
              </w:rPr>
              <w:t>高級中等學校</w:t>
            </w:r>
            <w:proofErr w:type="spellEnd"/>
          </w:p>
        </w:tc>
      </w:tr>
      <w:tr w:rsidR="003C00D9" w:rsidRPr="003C00D9" w:rsidTr="00392445">
        <w:trPr>
          <w:trHeight w:val="3434"/>
        </w:trPr>
        <w:tc>
          <w:tcPr>
            <w:tcW w:w="1355" w:type="dxa"/>
            <w:vAlign w:val="center"/>
          </w:tcPr>
          <w:p w:rsidR="003C00D9" w:rsidRPr="003C00D9" w:rsidRDefault="003C00D9" w:rsidP="003C00D9">
            <w:pPr>
              <w:pStyle w:val="TableParagraph"/>
              <w:spacing w:line="223" w:lineRule="auto"/>
              <w:ind w:left="199" w:right="182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家庭的組成、發展與變化</w:t>
            </w:r>
          </w:p>
        </w:tc>
        <w:tc>
          <w:tcPr>
            <w:tcW w:w="2758" w:type="dxa"/>
          </w:tcPr>
          <w:p w:rsidR="003C00D9" w:rsidRPr="003C00D9" w:rsidRDefault="003C00D9" w:rsidP="00FD667E">
            <w:pPr>
              <w:pStyle w:val="TableParagraph"/>
              <w:spacing w:before="2" w:line="226" w:lineRule="auto"/>
              <w:ind w:left="845" w:right="108" w:hanging="737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 xml:space="preserve"> E1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了解家庭的意義與功能。</w:t>
            </w:r>
          </w:p>
          <w:p w:rsidR="003C00D9" w:rsidRPr="003C00D9" w:rsidRDefault="003C00D9" w:rsidP="00FD667E">
            <w:pPr>
              <w:pStyle w:val="TableParagraph"/>
              <w:spacing w:line="223" w:lineRule="auto"/>
              <w:ind w:left="845" w:right="108" w:hanging="737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 xml:space="preserve"> E2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了解家庭組成與型態的多樣性。</w:t>
            </w:r>
          </w:p>
        </w:tc>
        <w:tc>
          <w:tcPr>
            <w:tcW w:w="2758" w:type="dxa"/>
          </w:tcPr>
          <w:p w:rsidR="003C00D9" w:rsidRPr="003C00D9" w:rsidRDefault="003C00D9" w:rsidP="00FD667E">
            <w:pPr>
              <w:pStyle w:val="TableParagraph"/>
              <w:spacing w:before="2" w:line="226" w:lineRule="auto"/>
              <w:ind w:left="675" w:right="108" w:hanging="567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 xml:space="preserve"> 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J1</w:t>
            </w:r>
            <w:r w:rsidRPr="003C00D9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分析家庭的發展歷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程。</w:t>
            </w:r>
          </w:p>
          <w:p w:rsidR="003C00D9" w:rsidRPr="003C00D9" w:rsidRDefault="003C00D9" w:rsidP="00FD667E">
            <w:pPr>
              <w:pStyle w:val="TableParagraph"/>
              <w:spacing w:line="223" w:lineRule="auto"/>
              <w:ind w:right="119" w:hanging="60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 xml:space="preserve"> J2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探討社會與自然環境對個人及家庭的影響。</w:t>
            </w:r>
          </w:p>
        </w:tc>
        <w:tc>
          <w:tcPr>
            <w:tcW w:w="2760" w:type="dxa"/>
          </w:tcPr>
          <w:p w:rsidR="003C00D9" w:rsidRPr="003C00D9" w:rsidRDefault="003C00D9" w:rsidP="00FD667E">
            <w:pPr>
              <w:pStyle w:val="TableParagraph"/>
              <w:spacing w:before="4" w:line="223" w:lineRule="auto"/>
              <w:ind w:left="710" w:right="118" w:hanging="60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 xml:space="preserve"> 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U1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探究家庭系統的意</w:t>
            </w:r>
            <w:r w:rsidRPr="003C00D9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涵，以及家庭系統與社會變遷的相互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關聯影響。</w:t>
            </w:r>
          </w:p>
          <w:p w:rsidR="003C00D9" w:rsidRPr="003C00D9" w:rsidRDefault="003C00D9" w:rsidP="00FD667E">
            <w:pPr>
              <w:pStyle w:val="TableParagraph"/>
              <w:spacing w:before="2" w:line="223" w:lineRule="auto"/>
              <w:ind w:left="710" w:right="118" w:hanging="60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 xml:space="preserve"> 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U2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解析家庭發展任務</w:t>
            </w:r>
            <w:r w:rsidRPr="003C00D9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與挑戰，因應家庭壓力與挑戰，展現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家庭韌性。</w:t>
            </w:r>
          </w:p>
          <w:p w:rsidR="003C00D9" w:rsidRPr="003C00D9" w:rsidRDefault="003C00D9" w:rsidP="00FD667E">
            <w:pPr>
              <w:pStyle w:val="TableParagraph"/>
              <w:spacing w:line="223" w:lineRule="auto"/>
              <w:ind w:left="710" w:right="118" w:hanging="60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 xml:space="preserve"> U3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解析社會、經濟及人口結構與家庭的</w:t>
            </w:r>
          </w:p>
          <w:p w:rsidR="003C00D9" w:rsidRPr="003C00D9" w:rsidRDefault="003C00D9" w:rsidP="00FD667E">
            <w:pPr>
              <w:pStyle w:val="TableParagraph"/>
              <w:spacing w:line="287" w:lineRule="exact"/>
              <w:ind w:left="71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00D9">
              <w:rPr>
                <w:rFonts w:ascii="Times New Roman" w:hAnsi="Times New Roman" w:cs="Times New Roman"/>
                <w:sz w:val="24"/>
              </w:rPr>
              <w:t>互動關係</w:t>
            </w:r>
            <w:proofErr w:type="spellEnd"/>
            <w:r w:rsidRPr="003C00D9">
              <w:rPr>
                <w:rFonts w:ascii="Times New Roman" w:hAnsi="Times New Roman" w:cs="Times New Roman"/>
                <w:sz w:val="24"/>
              </w:rPr>
              <w:t>。</w:t>
            </w:r>
          </w:p>
        </w:tc>
      </w:tr>
      <w:tr w:rsidR="003C00D9" w:rsidRPr="003C00D9" w:rsidTr="00FD667E">
        <w:trPr>
          <w:trHeight w:val="2185"/>
        </w:trPr>
        <w:tc>
          <w:tcPr>
            <w:tcW w:w="1354" w:type="dxa"/>
            <w:vAlign w:val="center"/>
          </w:tcPr>
          <w:p w:rsidR="003C00D9" w:rsidRPr="003C00D9" w:rsidRDefault="003C00D9" w:rsidP="003C00D9">
            <w:pPr>
              <w:pStyle w:val="TableParagraph"/>
              <w:spacing w:line="223" w:lineRule="auto"/>
              <w:ind w:left="199" w:right="182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人際互動與親密關係發展</w:t>
            </w:r>
          </w:p>
        </w:tc>
        <w:tc>
          <w:tcPr>
            <w:tcW w:w="2759" w:type="dxa"/>
          </w:tcPr>
          <w:p w:rsidR="003C00D9" w:rsidRPr="003C00D9" w:rsidRDefault="003C00D9" w:rsidP="00FD667E">
            <w:pPr>
              <w:pStyle w:val="TableParagraph"/>
              <w:spacing w:before="7" w:line="223" w:lineRule="auto"/>
              <w:ind w:left="675" w:right="113" w:hanging="567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 xml:space="preserve"> 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E3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察覺家庭中不同角</w:t>
            </w:r>
            <w:r w:rsidRPr="003C00D9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色，並反思個人在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家庭中扮演的角色。</w:t>
            </w:r>
          </w:p>
          <w:p w:rsidR="003C00D9" w:rsidRPr="003C00D9" w:rsidRDefault="003C00D9" w:rsidP="00FD667E">
            <w:pPr>
              <w:pStyle w:val="TableParagraph"/>
              <w:spacing w:line="223" w:lineRule="auto"/>
              <w:ind w:left="675" w:right="113" w:hanging="567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 xml:space="preserve"> E4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覺察個人情緒並適切表達，與家人及同儕適切互動。</w:t>
            </w:r>
          </w:p>
        </w:tc>
        <w:tc>
          <w:tcPr>
            <w:tcW w:w="2759" w:type="dxa"/>
          </w:tcPr>
          <w:p w:rsidR="003C00D9" w:rsidRPr="003C00D9" w:rsidRDefault="003C00D9" w:rsidP="00FD667E">
            <w:pPr>
              <w:pStyle w:val="TableParagraph"/>
              <w:spacing w:before="7" w:line="223" w:lineRule="auto"/>
              <w:ind w:right="119" w:hanging="60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 xml:space="preserve"> 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J3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了解人際交往、親</w:t>
            </w:r>
            <w:r w:rsidRPr="003C00D9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密關係的發展，以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及溝通與衝突處理。</w:t>
            </w:r>
          </w:p>
          <w:p w:rsidR="003C00D9" w:rsidRPr="003C00D9" w:rsidRDefault="003C00D9" w:rsidP="00FD667E">
            <w:pPr>
              <w:pStyle w:val="TableParagraph"/>
              <w:spacing w:line="223" w:lineRule="auto"/>
              <w:ind w:right="119" w:hanging="60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 xml:space="preserve"> J4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探討約會、婚姻與家庭建立的歷程。</w:t>
            </w:r>
          </w:p>
        </w:tc>
        <w:tc>
          <w:tcPr>
            <w:tcW w:w="2759" w:type="dxa"/>
          </w:tcPr>
          <w:p w:rsidR="003C00D9" w:rsidRPr="003C00D9" w:rsidRDefault="003C00D9" w:rsidP="00FD667E">
            <w:pPr>
              <w:pStyle w:val="TableParagraph"/>
              <w:spacing w:before="7" w:line="223" w:lineRule="auto"/>
              <w:ind w:left="788" w:right="108" w:hanging="68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 xml:space="preserve"> U4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探究伴侶的選擇與親密關係的經營。</w:t>
            </w:r>
          </w:p>
          <w:p w:rsidR="003C00D9" w:rsidRPr="003C00D9" w:rsidRDefault="003C00D9" w:rsidP="00FD667E">
            <w:pPr>
              <w:pStyle w:val="TableParagraph"/>
              <w:spacing w:line="223" w:lineRule="auto"/>
              <w:ind w:left="788" w:right="108" w:hanging="68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 xml:space="preserve"> U5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建構建立家庭的願景。</w:t>
            </w:r>
          </w:p>
          <w:p w:rsidR="003C00D9" w:rsidRPr="003C00D9" w:rsidRDefault="003C00D9" w:rsidP="00FD667E">
            <w:pPr>
              <w:pStyle w:val="TableParagraph"/>
              <w:spacing w:line="223" w:lineRule="auto"/>
              <w:ind w:left="788" w:right="108" w:hanging="68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 xml:space="preserve"> U6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探究育兒的角色、親職喜悅及壓力。</w:t>
            </w:r>
          </w:p>
        </w:tc>
      </w:tr>
      <w:tr w:rsidR="003C00D9" w:rsidRPr="003C00D9" w:rsidTr="00FD667E">
        <w:trPr>
          <w:trHeight w:val="2810"/>
        </w:trPr>
        <w:tc>
          <w:tcPr>
            <w:tcW w:w="1354" w:type="dxa"/>
            <w:vAlign w:val="center"/>
          </w:tcPr>
          <w:p w:rsidR="003C00D9" w:rsidRPr="003C00D9" w:rsidRDefault="003C00D9" w:rsidP="003C00D9">
            <w:pPr>
              <w:pStyle w:val="TableParagraph"/>
              <w:spacing w:line="223" w:lineRule="auto"/>
              <w:ind w:left="319" w:right="182" w:hanging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00D9">
              <w:rPr>
                <w:rFonts w:ascii="Times New Roman" w:hAnsi="Times New Roman" w:cs="Times New Roman"/>
                <w:sz w:val="24"/>
              </w:rPr>
              <w:t>家人關係與互動</w:t>
            </w:r>
            <w:proofErr w:type="spellEnd"/>
          </w:p>
        </w:tc>
        <w:tc>
          <w:tcPr>
            <w:tcW w:w="2759" w:type="dxa"/>
          </w:tcPr>
          <w:p w:rsidR="003C00D9" w:rsidRPr="003C00D9" w:rsidRDefault="003C00D9" w:rsidP="00FD667E">
            <w:pPr>
              <w:pStyle w:val="TableParagraph"/>
              <w:spacing w:before="4" w:line="223" w:lineRule="auto"/>
              <w:ind w:left="675" w:right="108" w:hanging="567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 xml:space="preserve"> 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E5</w:t>
            </w:r>
            <w:r w:rsidRPr="003C00D9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了解家庭中各種關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係的互動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親子、手足、祖孫及其他親屬等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。</w:t>
            </w:r>
          </w:p>
          <w:p w:rsidR="003C00D9" w:rsidRPr="003C00D9" w:rsidRDefault="003C00D9" w:rsidP="00FD667E">
            <w:pPr>
              <w:pStyle w:val="TableParagraph"/>
              <w:spacing w:before="3" w:line="223" w:lineRule="auto"/>
              <w:ind w:left="675" w:right="108" w:hanging="567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 xml:space="preserve"> E6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覺察與實踐兒童在家庭中的角色責任。</w:t>
            </w:r>
          </w:p>
          <w:p w:rsidR="003C00D9" w:rsidRPr="003C00D9" w:rsidRDefault="003C00D9" w:rsidP="00FD667E">
            <w:pPr>
              <w:pStyle w:val="TableParagraph"/>
              <w:spacing w:line="307" w:lineRule="exact"/>
              <w:ind w:left="675" w:right="108" w:hanging="567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 xml:space="preserve"> E7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表達對家庭成員的關心與情感。</w:t>
            </w:r>
          </w:p>
        </w:tc>
        <w:tc>
          <w:tcPr>
            <w:tcW w:w="2759" w:type="dxa"/>
          </w:tcPr>
          <w:p w:rsidR="003C00D9" w:rsidRPr="003C00D9" w:rsidRDefault="003C00D9">
            <w:pPr>
              <w:pStyle w:val="TableParagraph"/>
              <w:spacing w:before="4" w:line="223" w:lineRule="auto"/>
              <w:ind w:right="119" w:hanging="60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 xml:space="preserve"> J5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了解與家人溝通互動及相互支持的適切方式。</w:t>
            </w:r>
          </w:p>
          <w:p w:rsidR="003C00D9" w:rsidRPr="003C00D9" w:rsidRDefault="003C00D9">
            <w:pPr>
              <w:pStyle w:val="TableParagraph"/>
              <w:spacing w:line="223" w:lineRule="auto"/>
              <w:ind w:right="119" w:hanging="60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 xml:space="preserve"> J6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覺察與實踐青少年在家庭中的角色責任。</w:t>
            </w:r>
          </w:p>
        </w:tc>
        <w:tc>
          <w:tcPr>
            <w:tcW w:w="2759" w:type="dxa"/>
          </w:tcPr>
          <w:p w:rsidR="003C00D9" w:rsidRPr="003C00D9" w:rsidRDefault="003C00D9" w:rsidP="00FD667E">
            <w:pPr>
              <w:pStyle w:val="TableParagraph"/>
              <w:spacing w:before="4" w:line="223" w:lineRule="auto"/>
              <w:ind w:left="710" w:right="118" w:hanging="60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 xml:space="preserve"> 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U7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解析個人與家人的</w:t>
            </w:r>
            <w:r w:rsidRPr="003C00D9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互動並能適切地調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適。</w:t>
            </w:r>
          </w:p>
          <w:p w:rsidR="003C00D9" w:rsidRPr="003C00D9" w:rsidRDefault="003C00D9" w:rsidP="00FD667E">
            <w:pPr>
              <w:pStyle w:val="TableParagraph"/>
              <w:spacing w:line="223" w:lineRule="auto"/>
              <w:ind w:left="710" w:right="178" w:hanging="60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 xml:space="preserve"> 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U8</w:t>
            </w:r>
            <w:r w:rsidRPr="003C00D9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覺察與實踐少年在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家庭中的角色責任。</w:t>
            </w:r>
          </w:p>
          <w:p w:rsidR="003C00D9" w:rsidRPr="003C00D9" w:rsidRDefault="003C00D9" w:rsidP="00FD667E">
            <w:pPr>
              <w:pStyle w:val="TableParagraph"/>
              <w:spacing w:before="2" w:line="223" w:lineRule="auto"/>
              <w:ind w:left="710" w:right="118" w:hanging="60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 xml:space="preserve"> U9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反思家庭對個人的影響，建構未來理想家庭圖像。</w:t>
            </w:r>
          </w:p>
        </w:tc>
      </w:tr>
      <w:tr w:rsidR="003C00D9" w:rsidRPr="003C00D9" w:rsidTr="003C00D9">
        <w:trPr>
          <w:trHeight w:val="2810"/>
        </w:trPr>
        <w:tc>
          <w:tcPr>
            <w:tcW w:w="1354" w:type="dxa"/>
            <w:vAlign w:val="center"/>
          </w:tcPr>
          <w:p w:rsidR="003C00D9" w:rsidRPr="003C00D9" w:rsidRDefault="003C00D9" w:rsidP="003C00D9">
            <w:pPr>
              <w:pStyle w:val="TableParagraph"/>
              <w:spacing w:line="223" w:lineRule="auto"/>
              <w:ind w:left="199" w:right="182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lastRenderedPageBreak/>
              <w:t>家庭資源管理與消費決策</w:t>
            </w:r>
          </w:p>
        </w:tc>
        <w:tc>
          <w:tcPr>
            <w:tcW w:w="2758" w:type="dxa"/>
          </w:tcPr>
          <w:p w:rsidR="003C00D9" w:rsidRPr="003C00D9" w:rsidRDefault="003C00D9" w:rsidP="00FD667E">
            <w:pPr>
              <w:pStyle w:val="TableParagraph"/>
              <w:spacing w:before="4" w:line="223" w:lineRule="auto"/>
              <w:ind w:left="788" w:right="108" w:hanging="68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 xml:space="preserve"> E8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了解家庭資源的意涵。</w:t>
            </w:r>
          </w:p>
          <w:p w:rsidR="003C00D9" w:rsidRPr="003C00D9" w:rsidRDefault="003C00D9" w:rsidP="00FD667E">
            <w:pPr>
              <w:pStyle w:val="TableParagraph"/>
              <w:spacing w:line="223" w:lineRule="auto"/>
              <w:ind w:left="788" w:right="108" w:hanging="68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pacing w:val="1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pacing w:val="1"/>
                <w:sz w:val="24"/>
                <w:lang w:eastAsia="zh-TW"/>
              </w:rPr>
              <w:t xml:space="preserve"> 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E9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參與家庭消費行動</w:t>
            </w:r>
            <w:r w:rsidRPr="003C00D9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，澄清金錢與物品的價值。</w:t>
            </w:r>
          </w:p>
          <w:p w:rsidR="003C00D9" w:rsidRPr="003C00D9" w:rsidRDefault="003C00D9" w:rsidP="00FD667E">
            <w:pPr>
              <w:pStyle w:val="TableParagraph"/>
              <w:spacing w:line="223" w:lineRule="auto"/>
              <w:ind w:left="788" w:right="108" w:hanging="68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 xml:space="preserve"> 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E10</w:t>
            </w:r>
            <w:r w:rsidRPr="003C00D9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了解影響家庭消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費的傳播媒體等各種因素。</w:t>
            </w:r>
          </w:p>
        </w:tc>
        <w:tc>
          <w:tcPr>
            <w:tcW w:w="2758" w:type="dxa"/>
          </w:tcPr>
          <w:p w:rsidR="003C00D9" w:rsidRPr="003C00D9" w:rsidRDefault="003C00D9" w:rsidP="00FD667E">
            <w:pPr>
              <w:pStyle w:val="TableParagraph"/>
              <w:spacing w:before="4" w:line="223" w:lineRule="auto"/>
              <w:ind w:left="788" w:right="108" w:hanging="68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 xml:space="preserve"> J7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運用家庭資源，規劃個人生活目標。</w:t>
            </w:r>
          </w:p>
          <w:p w:rsidR="003C00D9" w:rsidRPr="003C00D9" w:rsidRDefault="003C00D9" w:rsidP="00FD667E">
            <w:pPr>
              <w:pStyle w:val="TableParagraph"/>
              <w:spacing w:line="223" w:lineRule="auto"/>
              <w:ind w:left="788" w:right="108" w:hanging="68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 xml:space="preserve"> 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J8</w:t>
            </w:r>
            <w:r w:rsidRPr="003C00D9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探討家庭消費與財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物管理策略。</w:t>
            </w:r>
          </w:p>
          <w:p w:rsidR="003C00D9" w:rsidRPr="003C00D9" w:rsidRDefault="003C00D9" w:rsidP="00FD667E">
            <w:pPr>
              <w:pStyle w:val="TableParagraph"/>
              <w:spacing w:line="223" w:lineRule="auto"/>
              <w:ind w:left="788" w:right="108" w:hanging="68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 xml:space="preserve"> 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J9</w:t>
            </w:r>
            <w:r w:rsidRPr="003C00D9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分析法規、公共政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策對家庭資源與消費的影響。</w:t>
            </w:r>
          </w:p>
        </w:tc>
        <w:tc>
          <w:tcPr>
            <w:tcW w:w="2761" w:type="dxa"/>
          </w:tcPr>
          <w:p w:rsidR="003C00D9" w:rsidRPr="003C00D9" w:rsidRDefault="003C00D9" w:rsidP="00FD667E">
            <w:pPr>
              <w:pStyle w:val="TableParagraph"/>
              <w:spacing w:before="4" w:line="223" w:lineRule="auto"/>
              <w:ind w:left="788" w:right="108" w:hanging="68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 xml:space="preserve"> 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U10</w:t>
            </w:r>
            <w:r w:rsidRPr="003C00D9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運用家庭資源，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規劃家庭生活目標。</w:t>
            </w:r>
          </w:p>
          <w:p w:rsidR="003C00D9" w:rsidRPr="003C00D9" w:rsidRDefault="003C00D9" w:rsidP="00FD667E">
            <w:pPr>
              <w:pStyle w:val="TableParagraph"/>
              <w:spacing w:line="223" w:lineRule="auto"/>
              <w:ind w:left="788" w:right="108" w:hanging="68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 xml:space="preserve"> 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U11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探究個人與家庭</w:t>
            </w:r>
            <w:r w:rsidRPr="003C00D9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投資理財的策略。</w:t>
            </w:r>
          </w:p>
          <w:p w:rsidR="003C00D9" w:rsidRPr="003C00D9" w:rsidRDefault="003C00D9" w:rsidP="00392445">
            <w:pPr>
              <w:pStyle w:val="TableParagraph"/>
              <w:spacing w:line="223" w:lineRule="auto"/>
              <w:ind w:left="788" w:right="108" w:hanging="68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 xml:space="preserve"> 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U12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分析全球化的消</w:t>
            </w:r>
            <w:r w:rsidRPr="003C00D9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費議題，提升消費決策能力，達成環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境永續的目標。</w:t>
            </w:r>
          </w:p>
        </w:tc>
      </w:tr>
      <w:tr w:rsidR="00392445" w:rsidRPr="003C00D9" w:rsidTr="00F2532D">
        <w:trPr>
          <w:trHeight w:val="4005"/>
        </w:trPr>
        <w:tc>
          <w:tcPr>
            <w:tcW w:w="1354" w:type="dxa"/>
            <w:vAlign w:val="center"/>
          </w:tcPr>
          <w:p w:rsidR="00392445" w:rsidRDefault="00392445" w:rsidP="003C00D9">
            <w:pPr>
              <w:pStyle w:val="TableParagraph"/>
              <w:spacing w:line="223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00D9">
              <w:rPr>
                <w:rFonts w:ascii="Times New Roman" w:hAnsi="Times New Roman" w:cs="Times New Roman"/>
                <w:sz w:val="24"/>
              </w:rPr>
              <w:t>家庭活動</w:t>
            </w:r>
            <w:proofErr w:type="spellEnd"/>
          </w:p>
          <w:p w:rsidR="00392445" w:rsidRPr="003C00D9" w:rsidRDefault="00392445" w:rsidP="003C00D9">
            <w:pPr>
              <w:pStyle w:val="TableParagraph"/>
              <w:spacing w:line="223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00D9">
              <w:rPr>
                <w:rFonts w:ascii="Times New Roman" w:hAnsi="Times New Roman" w:cs="Times New Roman"/>
                <w:sz w:val="24"/>
              </w:rPr>
              <w:t>與</w:t>
            </w:r>
          </w:p>
          <w:p w:rsidR="00392445" w:rsidRPr="003C00D9" w:rsidRDefault="00392445" w:rsidP="003C00D9">
            <w:pPr>
              <w:pStyle w:val="TableParagraph"/>
              <w:spacing w:line="318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00D9">
              <w:rPr>
                <w:rFonts w:ascii="Times New Roman" w:hAnsi="Times New Roman" w:cs="Times New Roman"/>
                <w:sz w:val="24"/>
              </w:rPr>
              <w:t>社區參與</w:t>
            </w:r>
            <w:proofErr w:type="spellEnd"/>
          </w:p>
        </w:tc>
        <w:tc>
          <w:tcPr>
            <w:tcW w:w="2758" w:type="dxa"/>
          </w:tcPr>
          <w:p w:rsidR="00392445" w:rsidRPr="003C00D9" w:rsidRDefault="00392445" w:rsidP="00392445">
            <w:pPr>
              <w:pStyle w:val="TableParagraph"/>
              <w:spacing w:before="4" w:line="223" w:lineRule="auto"/>
              <w:ind w:left="788" w:right="108" w:hanging="68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 xml:space="preserve"> E11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養成良好家庭生活習慣，熟悉家務技巧，並參與家務工作。</w:t>
            </w:r>
          </w:p>
          <w:p w:rsidR="00392445" w:rsidRDefault="00392445" w:rsidP="00392445">
            <w:pPr>
              <w:pStyle w:val="TableParagraph"/>
              <w:spacing w:line="223" w:lineRule="auto"/>
              <w:ind w:left="788" w:right="108" w:hanging="68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 xml:space="preserve"> E12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規劃個人與家庭的生活作息。</w:t>
            </w:r>
          </w:p>
          <w:p w:rsidR="00392445" w:rsidRDefault="00392445" w:rsidP="00392445">
            <w:pPr>
              <w:pStyle w:val="TableParagraph"/>
              <w:spacing w:line="223" w:lineRule="auto"/>
              <w:ind w:left="788" w:right="108" w:hanging="68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 xml:space="preserve"> E13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熟悉與家庭生活相關的社區資源</w:t>
            </w:r>
          </w:p>
          <w:p w:rsidR="00392445" w:rsidRPr="003C00D9" w:rsidRDefault="00392445" w:rsidP="00392445">
            <w:pPr>
              <w:pStyle w:val="TableParagraph"/>
              <w:spacing w:line="223" w:lineRule="auto"/>
              <w:ind w:left="788" w:right="108" w:hanging="68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 xml:space="preserve"> E13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熟悉與家庭生活相關的社區資源</w:t>
            </w:r>
          </w:p>
        </w:tc>
        <w:tc>
          <w:tcPr>
            <w:tcW w:w="2758" w:type="dxa"/>
          </w:tcPr>
          <w:p w:rsidR="00392445" w:rsidRPr="003C00D9" w:rsidRDefault="00392445" w:rsidP="00392445">
            <w:pPr>
              <w:pStyle w:val="TableParagraph"/>
              <w:spacing w:before="4" w:line="223" w:lineRule="auto"/>
              <w:ind w:left="788" w:right="108" w:hanging="68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 xml:space="preserve"> 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J10</w:t>
            </w:r>
            <w:r w:rsidRPr="003C00D9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參與家庭與社區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的相關活動。</w:t>
            </w:r>
          </w:p>
          <w:p w:rsidR="00392445" w:rsidRPr="003C00D9" w:rsidRDefault="00392445" w:rsidP="00392445">
            <w:pPr>
              <w:pStyle w:val="TableParagraph"/>
              <w:spacing w:line="223" w:lineRule="auto"/>
              <w:ind w:left="788" w:right="108" w:hanging="68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pacing w:val="-30"/>
                <w:sz w:val="24"/>
                <w:lang w:eastAsia="zh-TW"/>
              </w:rPr>
              <w:t xml:space="preserve"> 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J11</w:t>
            </w:r>
            <w:r w:rsidRPr="003C00D9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規劃與執行家庭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的各種活動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休閒、節慶等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。</w:t>
            </w:r>
          </w:p>
          <w:p w:rsidR="00392445" w:rsidRPr="003C00D9" w:rsidRDefault="00392445" w:rsidP="00392445">
            <w:pPr>
              <w:pStyle w:val="TableParagraph"/>
              <w:spacing w:line="223" w:lineRule="auto"/>
              <w:ind w:left="788" w:right="108" w:hanging="68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 xml:space="preserve"> J12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分析家庭生活與社區的關係，並善用社區資源。</w:t>
            </w:r>
          </w:p>
        </w:tc>
        <w:tc>
          <w:tcPr>
            <w:tcW w:w="2761" w:type="dxa"/>
          </w:tcPr>
          <w:p w:rsidR="00392445" w:rsidRPr="003C00D9" w:rsidRDefault="00392445" w:rsidP="00392445">
            <w:pPr>
              <w:pStyle w:val="TableParagraph"/>
              <w:spacing w:before="4" w:line="223" w:lineRule="auto"/>
              <w:ind w:left="788" w:right="108" w:hanging="68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U13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積極規劃家庭參與</w:t>
            </w:r>
            <w:r w:rsidRPr="003C00D9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社區活動，</w:t>
            </w:r>
            <w:proofErr w:type="gramStart"/>
            <w:r w:rsidRPr="003C00D9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並省思</w:t>
            </w:r>
            <w:proofErr w:type="gramEnd"/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家庭與社區的互動。</w:t>
            </w:r>
          </w:p>
          <w:p w:rsidR="00392445" w:rsidRDefault="00392445" w:rsidP="00392445">
            <w:pPr>
              <w:pStyle w:val="TableParagraph"/>
              <w:spacing w:line="223" w:lineRule="auto"/>
              <w:ind w:left="788" w:right="108" w:hanging="68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 xml:space="preserve"> U14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分析家庭的社區責任。</w:t>
            </w:r>
          </w:p>
          <w:p w:rsidR="00392445" w:rsidRPr="003C00D9" w:rsidRDefault="00392445" w:rsidP="00392445">
            <w:pPr>
              <w:pStyle w:val="TableParagraph"/>
              <w:spacing w:line="223" w:lineRule="auto"/>
              <w:ind w:left="788" w:right="108" w:hanging="68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家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 xml:space="preserve"> U15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規劃學習型家庭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3C00D9">
              <w:rPr>
                <w:rFonts w:ascii="Times New Roman" w:hAnsi="Times New Roman" w:cs="Times New Roman"/>
                <w:sz w:val="24"/>
                <w:lang w:eastAsia="zh-TW"/>
              </w:rPr>
              <w:t>，並落實在家庭生活中。</w:t>
            </w:r>
          </w:p>
        </w:tc>
      </w:tr>
    </w:tbl>
    <w:p w:rsidR="003C00D9" w:rsidRPr="003C00D9" w:rsidRDefault="003C00D9">
      <w:pPr>
        <w:pStyle w:val="aa"/>
        <w:spacing w:before="11"/>
        <w:rPr>
          <w:rFonts w:ascii="Times New Roman" w:eastAsia="標楷體" w:hAnsi="Times New Roman" w:cs="Times New Roman"/>
          <w:u w:val="none"/>
        </w:rPr>
      </w:pPr>
      <w:r w:rsidRPr="003C00D9">
        <w:rPr>
          <w:rFonts w:ascii="Times New Roman" w:eastAsia="標楷體" w:hAnsi="Times New Roman" w:cs="Times New Roman"/>
          <w:u w:val="none"/>
        </w:rPr>
        <w:t>備註：</w:t>
      </w:r>
    </w:p>
    <w:p w:rsidR="003C00D9" w:rsidRPr="003C00D9" w:rsidRDefault="003C00D9">
      <w:pPr>
        <w:pStyle w:val="aa"/>
        <w:spacing w:before="123"/>
        <w:rPr>
          <w:rFonts w:ascii="Times New Roman" w:eastAsia="標楷體" w:hAnsi="Times New Roman" w:cs="Times New Roman"/>
          <w:u w:val="none"/>
        </w:rPr>
      </w:pPr>
      <w:r w:rsidRPr="003C00D9">
        <w:rPr>
          <w:rFonts w:ascii="Times New Roman" w:eastAsia="標楷體" w:hAnsi="Times New Roman" w:cs="Times New Roman"/>
          <w:u w:val="none"/>
        </w:rPr>
        <w:t>國家教育研究院議題融入說明手冊</w:t>
      </w:r>
      <w:r w:rsidRPr="003C00D9">
        <w:rPr>
          <w:rFonts w:ascii="Times New Roman" w:eastAsia="標楷體" w:hAnsi="Times New Roman" w:cs="Times New Roman"/>
          <w:u w:val="none"/>
        </w:rPr>
        <w:t>(108.12.27</w:t>
      </w:r>
      <w:r w:rsidRPr="003C00D9">
        <w:rPr>
          <w:rFonts w:ascii="Times New Roman" w:eastAsia="標楷體" w:hAnsi="Times New Roman" w:cs="Times New Roman"/>
          <w:u w:val="none"/>
        </w:rPr>
        <w:t>定稿</w:t>
      </w:r>
      <w:r w:rsidRPr="003C00D9">
        <w:rPr>
          <w:rFonts w:ascii="Times New Roman" w:eastAsia="標楷體" w:hAnsi="Times New Roman" w:cs="Times New Roman"/>
          <w:u w:val="none"/>
        </w:rPr>
        <w:t>)</w:t>
      </w:r>
    </w:p>
    <w:p w:rsidR="003C00D9" w:rsidRPr="003C00D9" w:rsidRDefault="002D6B9C">
      <w:pPr>
        <w:pStyle w:val="aa"/>
        <w:spacing w:before="117"/>
        <w:rPr>
          <w:rFonts w:ascii="Times New Roman" w:eastAsia="標楷體" w:hAnsi="Times New Roman" w:cs="Times New Roman"/>
          <w:u w:val="none"/>
        </w:rPr>
      </w:pPr>
      <w:hyperlink r:id="rId6">
        <w:r w:rsidR="003C00D9" w:rsidRPr="003C00D9">
          <w:rPr>
            <w:rFonts w:ascii="Times New Roman" w:eastAsia="標楷體" w:hAnsi="Times New Roman" w:cs="Times New Roman"/>
          </w:rPr>
          <w:t>https://www.naer.edu.tw/ezfiles/0/1000/img/67/39258456.pdf</w:t>
        </w:r>
      </w:hyperlink>
    </w:p>
    <w:p w:rsidR="00882CC9" w:rsidRPr="003C00D9" w:rsidRDefault="00882CC9" w:rsidP="00383083">
      <w:pPr>
        <w:spacing w:line="400" w:lineRule="exact"/>
        <w:rPr>
          <w:rFonts w:ascii="Times New Roman" w:eastAsia="標楷體" w:hAnsi="Times New Roman" w:cs="Times New Roman"/>
        </w:rPr>
      </w:pPr>
    </w:p>
    <w:sectPr w:rsidR="00882CC9" w:rsidRPr="003C00D9" w:rsidSect="00007AFA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D7" w:rsidRDefault="005847D7" w:rsidP="003B6098">
      <w:r>
        <w:separator/>
      </w:r>
    </w:p>
  </w:endnote>
  <w:endnote w:type="continuationSeparator" w:id="0">
    <w:p w:rsidR="005847D7" w:rsidRDefault="005847D7" w:rsidP="003B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138110"/>
      <w:docPartObj>
        <w:docPartGallery w:val="Page Numbers (Bottom of Page)"/>
        <w:docPartUnique/>
      </w:docPartObj>
    </w:sdtPr>
    <w:sdtEndPr/>
    <w:sdtContent>
      <w:p w:rsidR="004603DE" w:rsidRDefault="004603DE" w:rsidP="004603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B9C" w:rsidRPr="002D6B9C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D7" w:rsidRDefault="005847D7" w:rsidP="003B6098">
      <w:r>
        <w:separator/>
      </w:r>
    </w:p>
  </w:footnote>
  <w:footnote w:type="continuationSeparator" w:id="0">
    <w:p w:rsidR="005847D7" w:rsidRDefault="005847D7" w:rsidP="003B6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D0"/>
    <w:rsid w:val="00007AFA"/>
    <w:rsid w:val="00016763"/>
    <w:rsid w:val="00023E41"/>
    <w:rsid w:val="00036C92"/>
    <w:rsid w:val="00042415"/>
    <w:rsid w:val="00061176"/>
    <w:rsid w:val="0006556E"/>
    <w:rsid w:val="0008128C"/>
    <w:rsid w:val="000D39FA"/>
    <w:rsid w:val="000F1A73"/>
    <w:rsid w:val="000F5428"/>
    <w:rsid w:val="000F58C4"/>
    <w:rsid w:val="000F603E"/>
    <w:rsid w:val="0019701E"/>
    <w:rsid w:val="001A5E53"/>
    <w:rsid w:val="001E5545"/>
    <w:rsid w:val="00211554"/>
    <w:rsid w:val="00234AF3"/>
    <w:rsid w:val="00234D08"/>
    <w:rsid w:val="00257A5E"/>
    <w:rsid w:val="00272391"/>
    <w:rsid w:val="002A5321"/>
    <w:rsid w:val="002A69DC"/>
    <w:rsid w:val="002D6B9C"/>
    <w:rsid w:val="002F723C"/>
    <w:rsid w:val="00305690"/>
    <w:rsid w:val="00367509"/>
    <w:rsid w:val="00383083"/>
    <w:rsid w:val="003846AA"/>
    <w:rsid w:val="00392445"/>
    <w:rsid w:val="00396E35"/>
    <w:rsid w:val="003A2B74"/>
    <w:rsid w:val="003A3983"/>
    <w:rsid w:val="003B6098"/>
    <w:rsid w:val="003B7CAF"/>
    <w:rsid w:val="003C00D9"/>
    <w:rsid w:val="003C112C"/>
    <w:rsid w:val="003C6995"/>
    <w:rsid w:val="00403665"/>
    <w:rsid w:val="00423A67"/>
    <w:rsid w:val="00434134"/>
    <w:rsid w:val="004603DE"/>
    <w:rsid w:val="004E5D16"/>
    <w:rsid w:val="005048F5"/>
    <w:rsid w:val="00517AAA"/>
    <w:rsid w:val="00525834"/>
    <w:rsid w:val="005711BB"/>
    <w:rsid w:val="005810D0"/>
    <w:rsid w:val="005847D7"/>
    <w:rsid w:val="005B3529"/>
    <w:rsid w:val="005B3D60"/>
    <w:rsid w:val="005E0888"/>
    <w:rsid w:val="005F3AB4"/>
    <w:rsid w:val="0060798A"/>
    <w:rsid w:val="00617D8C"/>
    <w:rsid w:val="006468F8"/>
    <w:rsid w:val="0065221F"/>
    <w:rsid w:val="00652E90"/>
    <w:rsid w:val="0067019D"/>
    <w:rsid w:val="00672719"/>
    <w:rsid w:val="00675BD0"/>
    <w:rsid w:val="00692F58"/>
    <w:rsid w:val="006A11A8"/>
    <w:rsid w:val="006A4CC6"/>
    <w:rsid w:val="006D7DE4"/>
    <w:rsid w:val="006E08CC"/>
    <w:rsid w:val="006E6017"/>
    <w:rsid w:val="006F6CAF"/>
    <w:rsid w:val="007033E7"/>
    <w:rsid w:val="00723454"/>
    <w:rsid w:val="00761EA4"/>
    <w:rsid w:val="007808AB"/>
    <w:rsid w:val="00783D75"/>
    <w:rsid w:val="00791DBC"/>
    <w:rsid w:val="007B5121"/>
    <w:rsid w:val="007C01E1"/>
    <w:rsid w:val="007D4D64"/>
    <w:rsid w:val="007D76C3"/>
    <w:rsid w:val="00855D55"/>
    <w:rsid w:val="00855D8B"/>
    <w:rsid w:val="0085601E"/>
    <w:rsid w:val="00870D22"/>
    <w:rsid w:val="008741D9"/>
    <w:rsid w:val="00882CC9"/>
    <w:rsid w:val="008B55C6"/>
    <w:rsid w:val="008C5264"/>
    <w:rsid w:val="008E5726"/>
    <w:rsid w:val="00950BD0"/>
    <w:rsid w:val="00971046"/>
    <w:rsid w:val="00992C1E"/>
    <w:rsid w:val="009A22D2"/>
    <w:rsid w:val="009B209A"/>
    <w:rsid w:val="009C044C"/>
    <w:rsid w:val="009E59B7"/>
    <w:rsid w:val="00A02000"/>
    <w:rsid w:val="00A05D4E"/>
    <w:rsid w:val="00A34E73"/>
    <w:rsid w:val="00A37110"/>
    <w:rsid w:val="00A41199"/>
    <w:rsid w:val="00A51B27"/>
    <w:rsid w:val="00A628E5"/>
    <w:rsid w:val="00A74FEC"/>
    <w:rsid w:val="00A824DE"/>
    <w:rsid w:val="00A92543"/>
    <w:rsid w:val="00AD4D49"/>
    <w:rsid w:val="00AD6F44"/>
    <w:rsid w:val="00B507E5"/>
    <w:rsid w:val="00B5683E"/>
    <w:rsid w:val="00BE2488"/>
    <w:rsid w:val="00BE39D0"/>
    <w:rsid w:val="00BF311E"/>
    <w:rsid w:val="00C04429"/>
    <w:rsid w:val="00C07297"/>
    <w:rsid w:val="00C07CF6"/>
    <w:rsid w:val="00C31FF5"/>
    <w:rsid w:val="00C351FD"/>
    <w:rsid w:val="00C55AD8"/>
    <w:rsid w:val="00C75031"/>
    <w:rsid w:val="00C91AF1"/>
    <w:rsid w:val="00CB3F4F"/>
    <w:rsid w:val="00CC0B1E"/>
    <w:rsid w:val="00CC3BAD"/>
    <w:rsid w:val="00CD7963"/>
    <w:rsid w:val="00CF11BD"/>
    <w:rsid w:val="00CF4B65"/>
    <w:rsid w:val="00CF61D0"/>
    <w:rsid w:val="00D23EE8"/>
    <w:rsid w:val="00D66448"/>
    <w:rsid w:val="00D67735"/>
    <w:rsid w:val="00D72DC1"/>
    <w:rsid w:val="00D74683"/>
    <w:rsid w:val="00DA366D"/>
    <w:rsid w:val="00DE2515"/>
    <w:rsid w:val="00DE3851"/>
    <w:rsid w:val="00DF5202"/>
    <w:rsid w:val="00DF691B"/>
    <w:rsid w:val="00E450D6"/>
    <w:rsid w:val="00E54F9E"/>
    <w:rsid w:val="00E7711D"/>
    <w:rsid w:val="00E94460"/>
    <w:rsid w:val="00EA1986"/>
    <w:rsid w:val="00EB2486"/>
    <w:rsid w:val="00EB2F6C"/>
    <w:rsid w:val="00EC2085"/>
    <w:rsid w:val="00F06501"/>
    <w:rsid w:val="00F404FA"/>
    <w:rsid w:val="00F406D0"/>
    <w:rsid w:val="00F4520E"/>
    <w:rsid w:val="00F771F2"/>
    <w:rsid w:val="00FC77BC"/>
    <w:rsid w:val="00FD2F8F"/>
    <w:rsid w:val="00FD667E"/>
    <w:rsid w:val="00FD74B4"/>
    <w:rsid w:val="00FE41F3"/>
    <w:rsid w:val="00F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65DA664"/>
  <w15:chartTrackingRefBased/>
  <w15:docId w15:val="{937687B1-D037-4E88-9912-011EAABF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D0"/>
    <w:pPr>
      <w:widowControl w:val="0"/>
    </w:pPr>
    <w:rPr>
      <w:rFonts w:ascii="Modern No. 20" w:eastAsia="新細明體" w:hAnsi="Modern No. 20" w:cs="Modern No. 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301">
    <w:name w:val="text301"/>
    <w:uiPriority w:val="99"/>
    <w:rsid w:val="00BE39D0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E3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E39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6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6098"/>
    <w:rPr>
      <w:rFonts w:ascii="Modern No. 20" w:eastAsia="新細明體" w:hAnsi="Modern No. 20" w:cs="Modern No. 2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6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6098"/>
    <w:rPr>
      <w:rFonts w:ascii="Modern No. 20" w:eastAsia="新細明體" w:hAnsi="Modern No. 20" w:cs="Modern No. 20"/>
      <w:sz w:val="20"/>
      <w:szCs w:val="20"/>
    </w:rPr>
  </w:style>
  <w:style w:type="table" w:styleId="a9">
    <w:name w:val="Table Grid"/>
    <w:basedOn w:val="a1"/>
    <w:uiPriority w:val="39"/>
    <w:rsid w:val="00CF4B6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00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3C00D9"/>
    <w:pPr>
      <w:autoSpaceDE w:val="0"/>
      <w:autoSpaceDN w:val="0"/>
      <w:spacing w:before="2"/>
      <w:ind w:left="112"/>
    </w:pPr>
    <w:rPr>
      <w:rFonts w:ascii="Calibri" w:eastAsia="Calibri" w:hAnsi="Calibri" w:cs="Calibri"/>
      <w:kern w:val="0"/>
      <w:u w:val="single" w:color="000000"/>
      <w:lang w:val="zh-TW" w:bidi="zh-TW"/>
    </w:rPr>
  </w:style>
  <w:style w:type="character" w:customStyle="1" w:styleId="ab">
    <w:name w:val="本文 字元"/>
    <w:basedOn w:val="a0"/>
    <w:link w:val="aa"/>
    <w:uiPriority w:val="1"/>
    <w:rsid w:val="003C00D9"/>
    <w:rPr>
      <w:rFonts w:ascii="Calibri" w:eastAsia="Calibri" w:hAnsi="Calibri" w:cs="Calibri"/>
      <w:kern w:val="0"/>
      <w:szCs w:val="24"/>
      <w:u w:val="single" w:color="000000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3C00D9"/>
    <w:pPr>
      <w:autoSpaceDE w:val="0"/>
      <w:autoSpaceDN w:val="0"/>
      <w:ind w:left="707"/>
    </w:pPr>
    <w:rPr>
      <w:rFonts w:ascii="標楷體" w:eastAsia="標楷體" w:hAnsi="標楷體" w:cs="標楷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er.edu.tw/ezfiles/0/1000/img/67/39258456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480</Words>
  <Characters>2741</Characters>
  <Application>Microsoft Office Word</Application>
  <DocSecurity>0</DocSecurity>
  <Lines>22</Lines>
  <Paragraphs>6</Paragraphs>
  <ScaleCrop>false</ScaleCrop>
  <Company>Microsoft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建昇 王</cp:lastModifiedBy>
  <cp:revision>21</cp:revision>
  <cp:lastPrinted>2020-03-17T01:47:00Z</cp:lastPrinted>
  <dcterms:created xsi:type="dcterms:W3CDTF">2019-09-26T01:04:00Z</dcterms:created>
  <dcterms:modified xsi:type="dcterms:W3CDTF">2020-03-25T01:13:00Z</dcterms:modified>
</cp:coreProperties>
</file>