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8" w:rsidRPr="003A7935" w:rsidRDefault="00AA4E38" w:rsidP="00AA4E38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A7935">
        <w:rPr>
          <w:rFonts w:ascii="標楷體" w:eastAsia="標楷體" w:hAnsi="標楷體" w:hint="eastAsia"/>
          <w:color w:val="000000"/>
          <w:sz w:val="32"/>
          <w:szCs w:val="32"/>
        </w:rPr>
        <w:t>臺北市立松山工農高級職業學校106學年度第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3A7935">
        <w:rPr>
          <w:rFonts w:ascii="標楷體" w:eastAsia="標楷體" w:hAnsi="標楷體" w:hint="eastAsia"/>
          <w:color w:val="000000"/>
          <w:sz w:val="32"/>
          <w:szCs w:val="32"/>
        </w:rPr>
        <w:t>學期</w:t>
      </w:r>
    </w:p>
    <w:p w:rsidR="00AA4E38" w:rsidRPr="003A7935" w:rsidRDefault="00AA4E38" w:rsidP="00AA4E3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性別平等教育教師讀書會活動照片</w:t>
      </w:r>
      <w:r w:rsidR="00076465">
        <w:rPr>
          <w:rFonts w:ascii="標楷體" w:eastAsia="標楷體" w:hAnsi="標楷體" w:hint="eastAsia"/>
          <w:sz w:val="32"/>
          <w:szCs w:val="32"/>
        </w:rPr>
        <w:t>(1</w:t>
      </w:r>
      <w:bookmarkStart w:id="0" w:name="_GoBack"/>
      <w:bookmarkEnd w:id="0"/>
      <w:r w:rsidR="00076465">
        <w:rPr>
          <w:rFonts w:ascii="標楷體" w:eastAsia="標楷體" w:hAnsi="標楷體" w:hint="eastAsia"/>
          <w:sz w:val="32"/>
          <w:szCs w:val="32"/>
        </w:rPr>
        <w:t>)</w:t>
      </w:r>
    </w:p>
    <w:p w:rsidR="00AA4E38" w:rsidRDefault="00AA4E38" w:rsidP="00AA4E3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◎講座：</w:t>
      </w:r>
      <w:r>
        <w:rPr>
          <w:rFonts w:ascii="標楷體" w:eastAsia="標楷體" w:hAnsi="標楷體" w:hint="eastAsia"/>
          <w:sz w:val="28"/>
        </w:rPr>
        <w:t>洪嘉欣老師</w:t>
      </w:r>
    </w:p>
    <w:p w:rsidR="00AA4E38" w:rsidRDefault="00AA4E38" w:rsidP="00AA4E38">
      <w:pPr>
        <w:spacing w:line="44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>
        <w:rPr>
          <w:rFonts w:ascii="標楷體" w:eastAsia="標楷體" w:hAnsi="標楷體" w:hint="eastAsia"/>
          <w:sz w:val="28"/>
        </w:rPr>
        <w:t>時間：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107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5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9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三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下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午1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1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0分</w:t>
      </w:r>
      <w:r w:rsidRPr="00317C8C">
        <w:rPr>
          <w:rFonts w:ascii="標楷體" w:eastAsia="標楷體" w:hAnsi="標楷體" w:cs="標楷體-WinCharSetFFFF-H"/>
          <w:kern w:val="0"/>
          <w:sz w:val="28"/>
          <w:szCs w:val="28"/>
        </w:rPr>
        <w:t>~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16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0</w:t>
      </w:r>
      <w:r w:rsidRPr="00317C8C">
        <w:rPr>
          <w:rFonts w:ascii="標楷體" w:eastAsia="標楷體" w:hAnsi="標楷體" w:cs="標楷體-WinCharSetFFFF-H" w:hint="eastAsia"/>
          <w:kern w:val="0"/>
          <w:sz w:val="28"/>
          <w:szCs w:val="28"/>
        </w:rPr>
        <w:t>0分</w:t>
      </w:r>
    </w:p>
    <w:p w:rsidR="00AA4E38" w:rsidRDefault="00AA4E38" w:rsidP="00AA4E38">
      <w:pPr>
        <w:spacing w:line="44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地點：大同樓三樓輔導室</w:t>
      </w:r>
    </w:p>
    <w:p w:rsidR="00AA4E38" w:rsidRPr="00F0677F" w:rsidRDefault="00AA4E38" w:rsidP="00AA4E38">
      <w:pPr>
        <w:snapToGrid w:val="0"/>
        <w:spacing w:before="60" w:after="60" w:line="440" w:lineRule="exact"/>
        <w:jc w:val="both"/>
        <w:rPr>
          <w:rStyle w:val="a7"/>
          <w:rFonts w:ascii="標楷體" w:eastAsia="標楷體" w:hAnsi="標楷體" w:cs="Arial"/>
          <w:color w:val="000000"/>
          <w:sz w:val="28"/>
          <w:szCs w:val="28"/>
          <w:u w:val="none"/>
        </w:rPr>
      </w:pPr>
      <w:r w:rsidRPr="00F0677F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Pr="00F0677F">
        <w:rPr>
          <w:rFonts w:ascii="標楷體" w:eastAsia="標楷體" w:hAnsi="標楷體" w:cs="標楷體-WinCharSetFFFF-H" w:hint="eastAsia"/>
          <w:kern w:val="0"/>
          <w:sz w:val="28"/>
          <w:szCs w:val="28"/>
        </w:rPr>
        <w:t>活動內容：</w:t>
      </w:r>
      <w:r w:rsidRPr="00F0677F">
        <w:rPr>
          <w:rFonts w:ascii="標楷體" w:eastAsia="標楷體" w:hAnsi="標楷體" w:cs="新細明體" w:hint="eastAsia"/>
          <w:kern w:val="0"/>
          <w:sz w:val="28"/>
          <w:szCs w:val="28"/>
        </w:rPr>
        <w:t>性別平等教育教師讀書會(一)</w:t>
      </w:r>
      <w:r w:rsidRPr="00F0677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A4E38" w:rsidRPr="006C1AAF" w:rsidRDefault="00AA4E38" w:rsidP="00AA4E38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677F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Pr="00F0677F">
        <w:rPr>
          <w:rFonts w:ascii="標楷體" w:eastAsia="標楷體" w:hAnsi="標楷體" w:cs="新細明體" w:hint="eastAsia"/>
          <w:kern w:val="0"/>
          <w:sz w:val="28"/>
          <w:szCs w:val="28"/>
        </w:rPr>
        <w:t>主題：</w:t>
      </w:r>
      <w:hyperlink r:id="rId6" w:tgtFrame="_blank" w:history="1">
        <w:r w:rsidRPr="00F0677F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請問呂律師：關於愛和婚姻的練習題</w:t>
        </w:r>
      </w:hyperlink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5220"/>
        <w:gridCol w:w="5040"/>
      </w:tblGrid>
      <w:tr w:rsidR="00AA4E38" w:rsidRPr="00FC5052" w:rsidTr="00250FD1">
        <w:trPr>
          <w:trHeight w:val="3335"/>
          <w:jc w:val="center"/>
        </w:trPr>
        <w:tc>
          <w:tcPr>
            <w:tcW w:w="522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FC82BA3" wp14:editId="6D3F121C">
                  <wp:extent cx="2943225" cy="2209628"/>
                  <wp:effectExtent l="0" t="0" r="0" b="635"/>
                  <wp:docPr id="87" name="圖片 87" descr="D:\性別平等教育\10602\0509.0606教師讀書會(請問呂律師-關於愛與婚姻的練習題)\107.5.9性平教師讀書會照片\IMG_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性別平等教育\10602\0509.0606教師讀書會(請問呂律師-關於愛與婚姻的練習題)\107.5.9性平教師讀書會照片\IMG_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786" cy="222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7A6ACCA" wp14:editId="403F9B86">
                  <wp:extent cx="2841849" cy="2133600"/>
                  <wp:effectExtent l="0" t="0" r="0" b="0"/>
                  <wp:docPr id="88" name="圖片 88" descr="D:\性別平等教育\10602\0509.0606教師讀書會(請問呂律師-關於愛與婚姻的練習題)\107.5.9性平教師讀書會照片\IMG_0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性別平等教育\10602\0509.0606教師讀書會(請問呂律師-關於愛與婚姻的練習題)\107.5.9性平教師讀書會照片\IMG_0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849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E38" w:rsidRPr="00FC5052" w:rsidTr="00250FD1">
        <w:trPr>
          <w:trHeight w:val="3495"/>
          <w:jc w:val="center"/>
        </w:trPr>
        <w:tc>
          <w:tcPr>
            <w:tcW w:w="522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33E2ADC" wp14:editId="62FF2930">
                  <wp:extent cx="2952750" cy="2206415"/>
                  <wp:effectExtent l="0" t="0" r="0" b="3810"/>
                  <wp:docPr id="89" name="圖片 89" descr="D:\性別平等教育\10602\0509.0606教師讀書會(請問呂律師-關於愛與婚姻的練習題)\107.5.9性平教師讀書會照片\20180509_180509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性別平等教育\10602\0509.0606教師讀書會(請問呂律師-關於愛與婚姻的練習題)\107.5.9性平教師讀書會照片\20180509_180509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683" cy="221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DC0C86" wp14:editId="21D954B6">
                  <wp:extent cx="2905125" cy="2172057"/>
                  <wp:effectExtent l="0" t="0" r="0" b="0"/>
                  <wp:docPr id="90" name="圖片 90" descr="D:\性別平等教育\10602\0509.0606教師讀書會(請問呂律師-關於愛與婚姻的練習題)\107.5.9性平教師讀書會照片\20180509_180509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性別平等教育\10602\0509.0606教師讀書會(請問呂律師-關於愛與婚姻的練習題)\107.5.9性平教師讀書會照片\20180509_180509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04" cy="21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E38" w:rsidRPr="00FC5052" w:rsidTr="00250FD1">
        <w:trPr>
          <w:trHeight w:val="3354"/>
          <w:jc w:val="center"/>
        </w:trPr>
        <w:tc>
          <w:tcPr>
            <w:tcW w:w="522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93907A" wp14:editId="1D1A614E">
                  <wp:extent cx="2981325" cy="2229277"/>
                  <wp:effectExtent l="0" t="0" r="0" b="0"/>
                  <wp:docPr id="92" name="圖片 92" descr="D:\性別平等教育\10602\0509.0606教師讀書會(請問呂律師-關於愛與婚姻的練習題)\107.5.9性平教師讀書會照片\20180509_180509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性別平等教育\10602\0509.0606教師讀書會(請問呂律師-關於愛與婚姻的練習題)\107.5.9性平教師讀書會照片\20180509_180509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922" cy="226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AA4E38" w:rsidRPr="00FC5052" w:rsidRDefault="00AA4E38" w:rsidP="00250F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8139DAB" wp14:editId="439462AB">
                  <wp:extent cx="2914650" cy="2188257"/>
                  <wp:effectExtent l="0" t="0" r="0" b="2540"/>
                  <wp:docPr id="94" name="圖片 94" descr="D:\性別平等教育\10602\0509.0606教師讀書會(請問呂律師-關於愛與婚姻的練習題)\107.5.9性平教師讀書會照片\IMG_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性別平等教育\10602\0509.0606教師讀書會(請問呂律師-關於愛與婚姻的練習題)\107.5.9性平教師讀書會照片\IMG_0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814" cy="218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BCF" w:rsidRDefault="00F14BCF"/>
    <w:sectPr w:rsidR="00F14BCF" w:rsidSect="007845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30" w:rsidRDefault="00044E30" w:rsidP="00AA4E38">
      <w:r>
        <w:separator/>
      </w:r>
    </w:p>
  </w:endnote>
  <w:endnote w:type="continuationSeparator" w:id="0">
    <w:p w:rsidR="00044E30" w:rsidRDefault="00044E30" w:rsidP="00AA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30" w:rsidRDefault="00044E30" w:rsidP="00AA4E38">
      <w:r>
        <w:separator/>
      </w:r>
    </w:p>
  </w:footnote>
  <w:footnote w:type="continuationSeparator" w:id="0">
    <w:p w:rsidR="00044E30" w:rsidRDefault="00044E30" w:rsidP="00AA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1B"/>
    <w:rsid w:val="00044E30"/>
    <w:rsid w:val="00076465"/>
    <w:rsid w:val="007E1176"/>
    <w:rsid w:val="0099651B"/>
    <w:rsid w:val="00A613F3"/>
    <w:rsid w:val="00AA4E38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84506-50F5-459B-B3F4-E16EB2E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E38"/>
    <w:rPr>
      <w:kern w:val="2"/>
    </w:rPr>
  </w:style>
  <w:style w:type="paragraph" w:styleId="a5">
    <w:name w:val="footer"/>
    <w:basedOn w:val="a"/>
    <w:link w:val="a6"/>
    <w:uiPriority w:val="99"/>
    <w:unhideWhenUsed/>
    <w:rsid w:val="00AA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E38"/>
    <w:rPr>
      <w:kern w:val="2"/>
    </w:rPr>
  </w:style>
  <w:style w:type="character" w:styleId="a7">
    <w:name w:val="Hyperlink"/>
    <w:basedOn w:val="a0"/>
    <w:uiPriority w:val="99"/>
    <w:semiHidden/>
    <w:unhideWhenUsed/>
    <w:rsid w:val="00AA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mall.yahoo.com/item/p0492142746801;_ylt=AwrsMODmCehZmyMAtBnorYlQ;_ylu=X3oDMTEwNmwyMmY2BGNvbG8DBHBvcwM2BHZ0aWQDVFdQUzAxXzEEc2VjA3Ny?_co=pPS_TWPS01&amp;_co2=pPS_TWPS01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CHIAHSIN HUNG</cp:lastModifiedBy>
  <cp:revision>3</cp:revision>
  <dcterms:created xsi:type="dcterms:W3CDTF">2018-06-04T08:29:00Z</dcterms:created>
  <dcterms:modified xsi:type="dcterms:W3CDTF">2018-10-03T02:26:00Z</dcterms:modified>
</cp:coreProperties>
</file>