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E6" w:rsidRDefault="00A126FF" w:rsidP="00146578">
      <w:pPr>
        <w:snapToGrid w:val="0"/>
        <w:jc w:val="distribute"/>
      </w:pPr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-398780</wp:posOffset>
            </wp:positionV>
            <wp:extent cx="533400" cy="560705"/>
            <wp:effectExtent l="19050" t="0" r="0" b="0"/>
            <wp:wrapNone/>
            <wp:docPr id="16" name="圖片 0" descr="工農校徽(正確)_688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工農校徽(正確)_688X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5FB" w:rsidRDefault="00EE3C9F" w:rsidP="00146578">
      <w:pPr>
        <w:snapToGrid w:val="0"/>
        <w:jc w:val="distribute"/>
        <w:rPr>
          <w:rFonts w:ascii="標楷體" w:eastAsia="標楷體" w:hAnsi="標楷體"/>
          <w:b/>
          <w:sz w:val="28"/>
        </w:rPr>
      </w:pPr>
      <w:r w:rsidRPr="00EE3C9F">
        <w:rPr>
          <w:rFonts w:ascii="標楷體" w:eastAsia="標楷體" w:hAnsi="標楷體" w:hint="eastAsia"/>
          <w:b/>
          <w:sz w:val="28"/>
        </w:rPr>
        <w:t>臺北市立松山高級工農職業學校</w:t>
      </w:r>
      <w:r w:rsidRPr="00EE3C9F">
        <w:rPr>
          <w:rFonts w:ascii="標楷體" w:eastAsia="標楷體" w:hAnsi="標楷體"/>
          <w:b/>
          <w:sz w:val="28"/>
        </w:rPr>
        <w:t>102</w:t>
      </w:r>
      <w:r w:rsidRPr="00EE3C9F">
        <w:rPr>
          <w:rFonts w:ascii="標楷體" w:eastAsia="標楷體" w:hAnsi="標楷體" w:hint="eastAsia"/>
          <w:b/>
          <w:sz w:val="28"/>
        </w:rPr>
        <w:t>年度課程與教學領先計畫</w:t>
      </w:r>
      <w:r>
        <w:rPr>
          <w:rFonts w:ascii="標楷體" w:eastAsia="標楷體" w:hAnsi="標楷體" w:hint="eastAsia"/>
          <w:b/>
          <w:sz w:val="28"/>
        </w:rPr>
        <w:t>成果彙編</w:t>
      </w:r>
    </w:p>
    <w:p w:rsidR="00FA58C8" w:rsidRPr="002C67F9" w:rsidRDefault="00FA58C8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計畫類別：</w:t>
      </w:r>
      <w:r w:rsidR="00E22943" w:rsidRPr="004204CD">
        <w:rPr>
          <w:rFonts w:eastAsia="標楷體"/>
          <w:sz w:val="28"/>
          <w:szCs w:val="28"/>
        </w:rPr>
        <w:t>10</w:t>
      </w:r>
      <w:r w:rsidR="005816F4">
        <w:rPr>
          <w:rFonts w:eastAsia="標楷體" w:hint="eastAsia"/>
          <w:sz w:val="28"/>
          <w:szCs w:val="28"/>
        </w:rPr>
        <w:t>2</w:t>
      </w:r>
      <w:r w:rsidR="00E22943" w:rsidRPr="004204CD">
        <w:rPr>
          <w:rFonts w:eastAsia="標楷體" w:hAnsi="標楷體"/>
          <w:sz w:val="28"/>
          <w:szCs w:val="28"/>
        </w:rPr>
        <w:t>年度</w:t>
      </w:r>
      <w:r w:rsidR="00E22943">
        <w:rPr>
          <w:rFonts w:eastAsia="標楷體" w:hAnsi="標楷體" w:hint="eastAsia"/>
          <w:sz w:val="28"/>
          <w:szCs w:val="28"/>
        </w:rPr>
        <w:t>課程與教學</w:t>
      </w:r>
      <w:r w:rsidR="00E22943" w:rsidRPr="004204CD">
        <w:rPr>
          <w:rFonts w:eastAsia="標楷體" w:hAnsi="標楷體"/>
          <w:sz w:val="28"/>
          <w:szCs w:val="28"/>
        </w:rPr>
        <w:t>領先</w:t>
      </w:r>
      <w:r w:rsidR="00E22943">
        <w:rPr>
          <w:rFonts w:eastAsia="標楷體" w:hAnsi="標楷體" w:hint="eastAsia"/>
          <w:sz w:val="28"/>
          <w:szCs w:val="28"/>
        </w:rPr>
        <w:t>計畫</w:t>
      </w:r>
      <w:r w:rsidR="00E22943">
        <w:rPr>
          <w:rFonts w:eastAsia="標楷體" w:hAnsi="標楷體" w:hint="eastAsia"/>
          <w:sz w:val="28"/>
          <w:szCs w:val="28"/>
        </w:rPr>
        <w:t>--</w:t>
      </w:r>
      <w:r w:rsidR="00E22943">
        <w:rPr>
          <w:rFonts w:eastAsia="標楷體" w:hAnsi="標楷體" w:hint="eastAsia"/>
          <w:sz w:val="28"/>
          <w:szCs w:val="28"/>
        </w:rPr>
        <w:t>子</w:t>
      </w:r>
      <w:r w:rsidR="00E22943" w:rsidRPr="004204CD">
        <w:rPr>
          <w:rFonts w:eastAsia="標楷體" w:hAnsi="標楷體"/>
          <w:sz w:val="28"/>
          <w:szCs w:val="28"/>
        </w:rPr>
        <w:t>計畫四</w:t>
      </w:r>
    </w:p>
    <w:p w:rsidR="001E3A52" w:rsidRPr="004C4CC0" w:rsidRDefault="001E3A52" w:rsidP="00A21FC3">
      <w:pPr>
        <w:rPr>
          <w:rFonts w:ascii="標楷體" w:eastAsia="標楷體" w:hAnsi="標楷體"/>
          <w:sz w:val="28"/>
        </w:rPr>
      </w:pPr>
      <w:r w:rsidRPr="0079406A">
        <w:rPr>
          <w:rFonts w:ascii="標楷體" w:eastAsia="標楷體" w:hAnsi="標楷體" w:hint="eastAsia"/>
          <w:sz w:val="28"/>
        </w:rPr>
        <w:t>計畫名稱</w:t>
      </w:r>
      <w:r>
        <w:rPr>
          <w:rFonts w:ascii="標楷體" w:eastAsia="標楷體" w:hAnsi="標楷體" w:hint="eastAsia"/>
          <w:sz w:val="28"/>
        </w:rPr>
        <w:t>：</w:t>
      </w:r>
      <w:r w:rsidR="00E22943" w:rsidRPr="001F2BA1">
        <w:rPr>
          <w:rFonts w:ascii="標楷體" w:eastAsia="標楷體" w:hAnsi="標楷體"/>
          <w:sz w:val="28"/>
          <w:szCs w:val="28"/>
        </w:rPr>
        <w:t>精進工農</w:t>
      </w:r>
      <w:r w:rsidR="00E22943">
        <w:rPr>
          <w:rFonts w:ascii="標楷體" w:eastAsia="標楷體" w:hAnsi="標楷體" w:hint="eastAsia"/>
          <w:sz w:val="28"/>
          <w:szCs w:val="28"/>
        </w:rPr>
        <w:t>-</w:t>
      </w:r>
      <w:r w:rsidR="00E22943" w:rsidRPr="004204CD">
        <w:rPr>
          <w:rFonts w:eastAsia="標楷體" w:hAnsi="標楷體"/>
          <w:sz w:val="28"/>
          <w:szCs w:val="28"/>
        </w:rPr>
        <w:t>科際資源整合專題製作</w:t>
      </w:r>
    </w:p>
    <w:p w:rsidR="00702521" w:rsidRDefault="0079406A" w:rsidP="00A21FC3">
      <w:pPr>
        <w:rPr>
          <w:rFonts w:ascii="標楷體" w:eastAsia="標楷體" w:hAnsi="標楷體"/>
          <w:sz w:val="28"/>
        </w:rPr>
      </w:pPr>
      <w:r w:rsidRPr="0079406A">
        <w:rPr>
          <w:rFonts w:ascii="標楷體" w:eastAsia="標楷體" w:hAnsi="標楷體" w:hint="eastAsia"/>
          <w:sz w:val="28"/>
        </w:rPr>
        <w:t>活動名稱</w:t>
      </w:r>
      <w:r>
        <w:rPr>
          <w:rFonts w:ascii="標楷體" w:eastAsia="標楷體" w:hAnsi="標楷體" w:hint="eastAsia"/>
          <w:sz w:val="28"/>
        </w:rPr>
        <w:t>：</w:t>
      </w:r>
      <w:r w:rsidR="00B90D08">
        <w:rPr>
          <w:rFonts w:ascii="標楷體" w:eastAsia="標楷體" w:hAnsi="標楷體"/>
          <w:sz w:val="28"/>
        </w:rPr>
        <w:t xml:space="preserve"> </w:t>
      </w:r>
      <w:r w:rsidR="005816F4">
        <w:rPr>
          <w:rFonts w:eastAsia="標楷體" w:hAnsi="標楷體" w:hint="eastAsia"/>
        </w:rPr>
        <w:t>102</w:t>
      </w:r>
      <w:r w:rsidR="005816F4">
        <w:rPr>
          <w:rFonts w:eastAsia="標楷體" w:hAnsi="標楷體" w:hint="eastAsia"/>
        </w:rPr>
        <w:t>學年度</w:t>
      </w:r>
      <w:r w:rsidR="005816F4" w:rsidRPr="006B559E">
        <w:rPr>
          <w:rFonts w:ascii="標楷體" w:eastAsia="標楷體" w:hAnsi="標楷體" w:hint="eastAsia"/>
        </w:rPr>
        <w:t>四技二專統一入學測驗</w:t>
      </w:r>
      <w:r w:rsidR="005816F4">
        <w:rPr>
          <w:rFonts w:eastAsia="標楷體" w:hAnsi="標楷體" w:hint="eastAsia"/>
        </w:rPr>
        <w:t>化工專業試題研討暨授課經驗</w:t>
      </w:r>
      <w:r w:rsidR="005816F4" w:rsidRPr="004204CD">
        <w:rPr>
          <w:rFonts w:eastAsia="標楷體" w:hAnsi="標楷體"/>
        </w:rPr>
        <w:t>分享</w:t>
      </w:r>
    </w:p>
    <w:p w:rsidR="001F607C" w:rsidRDefault="001F607C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</w:t>
      </w:r>
      <w:r w:rsidR="00E74D80">
        <w:rPr>
          <w:rFonts w:ascii="標楷體" w:eastAsia="標楷體" w:hAnsi="標楷體" w:hint="eastAsia"/>
          <w:sz w:val="28"/>
        </w:rPr>
        <w:t>動</w:t>
      </w:r>
      <w:r>
        <w:rPr>
          <w:rFonts w:ascii="標楷體" w:eastAsia="標楷體" w:hAnsi="標楷體" w:hint="eastAsia"/>
          <w:sz w:val="28"/>
        </w:rPr>
        <w:t>摘述：</w:t>
      </w:r>
      <w:r w:rsidR="005816F4">
        <w:rPr>
          <w:rFonts w:eastAsia="標楷體" w:hAnsi="標楷體" w:hint="eastAsia"/>
        </w:rPr>
        <w:t>試題與教學討論</w:t>
      </w:r>
    </w:p>
    <w:p w:rsidR="00E22943" w:rsidRDefault="002537E9" w:rsidP="00E2294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主辦單位/科別</w:t>
      </w:r>
      <w:r w:rsidR="00A21FC3">
        <w:rPr>
          <w:rFonts w:ascii="標楷體" w:eastAsia="標楷體" w:hAnsi="標楷體" w:hint="eastAsia"/>
          <w:sz w:val="28"/>
        </w:rPr>
        <w:t>：</w:t>
      </w:r>
      <w:r w:rsidR="00E22943">
        <w:rPr>
          <w:rFonts w:ascii="標楷體" w:eastAsia="標楷體" w:hAnsi="標楷體" w:hint="eastAsia"/>
          <w:sz w:val="28"/>
        </w:rPr>
        <w:t>化工科</w:t>
      </w:r>
    </w:p>
    <w:p w:rsidR="00A21FC3" w:rsidRDefault="00A21FC3" w:rsidP="00E2294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活動日期：</w:t>
      </w:r>
      <w:r w:rsidR="00331A24" w:rsidRPr="00331A24">
        <w:rPr>
          <w:rFonts w:ascii="Times New Roman" w:eastAsia="標楷體" w:hAnsi="Times New Roman"/>
          <w:sz w:val="28"/>
        </w:rPr>
        <w:t>102</w:t>
      </w:r>
      <w:r w:rsidR="00331A24">
        <w:rPr>
          <w:rFonts w:ascii="標楷體" w:eastAsia="標楷體" w:hAnsi="標楷體" w:hint="eastAsia"/>
          <w:sz w:val="28"/>
        </w:rPr>
        <w:t>年</w:t>
      </w:r>
      <w:r w:rsidR="00B90D08">
        <w:rPr>
          <w:rFonts w:ascii="標楷體" w:eastAsia="標楷體" w:hAnsi="標楷體" w:hint="eastAsia"/>
          <w:sz w:val="28"/>
        </w:rPr>
        <w:t>8</w:t>
      </w:r>
      <w:r w:rsidR="00331A24">
        <w:rPr>
          <w:rFonts w:ascii="標楷體" w:eastAsia="標楷體" w:hAnsi="標楷體" w:hint="eastAsia"/>
          <w:sz w:val="28"/>
        </w:rPr>
        <w:t>月</w:t>
      </w:r>
      <w:r w:rsidR="00B90D08">
        <w:rPr>
          <w:rFonts w:ascii="標楷體" w:eastAsia="標楷體" w:hAnsi="標楷體" w:hint="eastAsia"/>
          <w:sz w:val="28"/>
        </w:rPr>
        <w:t>23</w:t>
      </w:r>
      <w:r w:rsidR="00E22943">
        <w:rPr>
          <w:rFonts w:ascii="標楷體" w:eastAsia="標楷體" w:hAnsi="標楷體" w:hint="eastAsia"/>
          <w:sz w:val="28"/>
        </w:rPr>
        <w:t xml:space="preserve"> </w:t>
      </w:r>
      <w:r w:rsidR="00331A24">
        <w:rPr>
          <w:rFonts w:ascii="標楷體" w:eastAsia="標楷體" w:hAnsi="標楷體" w:hint="eastAsia"/>
          <w:sz w:val="28"/>
        </w:rPr>
        <w:t>日          活動地點：</w:t>
      </w:r>
      <w:r w:rsidR="00AB3E6B">
        <w:rPr>
          <w:rFonts w:ascii="標楷體" w:eastAsia="標楷體" w:hAnsi="標楷體"/>
          <w:sz w:val="28"/>
        </w:rPr>
        <w:t xml:space="preserve"> </w:t>
      </w:r>
      <w:r w:rsidR="00E22943" w:rsidRPr="004204CD">
        <w:rPr>
          <w:rFonts w:eastAsia="標楷體" w:hAnsi="標楷體"/>
        </w:rPr>
        <w:t>化工科</w:t>
      </w:r>
      <w:r w:rsidR="00B90D08">
        <w:rPr>
          <w:rFonts w:eastAsia="標楷體" w:hAnsi="標楷體" w:hint="eastAsia"/>
        </w:rPr>
        <w:t>辦公室</w:t>
      </w:r>
    </w:p>
    <w:p w:rsidR="00331A24" w:rsidRDefault="00331A24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參加人數：</w:t>
      </w:r>
      <w:r w:rsidR="00286444">
        <w:rPr>
          <w:rFonts w:ascii="標楷體" w:eastAsia="標楷體" w:hAnsi="標楷體" w:hint="eastAsia"/>
          <w:sz w:val="28"/>
        </w:rPr>
        <w:t>師</w:t>
      </w:r>
      <w:r w:rsidR="00B90D08">
        <w:rPr>
          <w:rFonts w:ascii="標楷體" w:eastAsia="標楷體" w:hAnsi="標楷體" w:hint="eastAsia"/>
          <w:sz w:val="28"/>
        </w:rPr>
        <w:t>20</w:t>
      </w:r>
      <w:r w:rsidR="00286444">
        <w:rPr>
          <w:rFonts w:ascii="標楷體" w:eastAsia="標楷體" w:hAnsi="標楷體" w:hint="eastAsia"/>
          <w:sz w:val="28"/>
        </w:rPr>
        <w:t xml:space="preserve">人 </w:t>
      </w:r>
    </w:p>
    <w:p w:rsidR="00AB3E6B" w:rsidRDefault="00AB3E6B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146578" w:rsidRDefault="00A126FF" w:rsidP="00146578">
      <w:pPr>
        <w:snapToGrid w:val="0"/>
        <w:jc w:val="distribute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-398780</wp:posOffset>
            </wp:positionV>
            <wp:extent cx="533400" cy="560705"/>
            <wp:effectExtent l="19050" t="0" r="0" b="0"/>
            <wp:wrapNone/>
            <wp:docPr id="17" name="圖片 0" descr="工農校徽(正確)_688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工農校徽(正確)_688X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6578" w:rsidRDefault="00146578" w:rsidP="00146578">
      <w:pPr>
        <w:snapToGrid w:val="0"/>
        <w:jc w:val="distribute"/>
        <w:rPr>
          <w:rFonts w:ascii="標楷體" w:eastAsia="標楷體" w:hAnsi="標楷體"/>
          <w:b/>
          <w:sz w:val="28"/>
        </w:rPr>
      </w:pPr>
      <w:r w:rsidRPr="00EE3C9F">
        <w:rPr>
          <w:rFonts w:ascii="標楷體" w:eastAsia="標楷體" w:hAnsi="標楷體" w:hint="eastAsia"/>
          <w:b/>
          <w:sz w:val="28"/>
        </w:rPr>
        <w:t>臺北市立松山高級工農職業學校</w:t>
      </w:r>
      <w:r w:rsidRPr="00EE3C9F">
        <w:rPr>
          <w:rFonts w:ascii="標楷體" w:eastAsia="標楷體" w:hAnsi="標楷體"/>
          <w:b/>
          <w:sz w:val="28"/>
        </w:rPr>
        <w:t>102</w:t>
      </w:r>
      <w:r w:rsidRPr="00EE3C9F">
        <w:rPr>
          <w:rFonts w:ascii="標楷體" w:eastAsia="標楷體" w:hAnsi="標楷體" w:hint="eastAsia"/>
          <w:b/>
          <w:sz w:val="28"/>
        </w:rPr>
        <w:t>年度課程與教學領先計畫</w:t>
      </w:r>
      <w:r>
        <w:rPr>
          <w:rFonts w:ascii="標楷體" w:eastAsia="標楷體" w:hAnsi="標楷體" w:hint="eastAsia"/>
          <w:b/>
          <w:sz w:val="28"/>
        </w:rPr>
        <w:t>成果彙編</w:t>
      </w:r>
    </w:p>
    <w:p w:rsidR="00DB6485" w:rsidRDefault="00107C28" w:rsidP="00146578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照片記錄：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5034"/>
      </w:tblGrid>
      <w:tr w:rsidR="00DB6485" w:rsidRPr="00167D91" w:rsidTr="00E22943">
        <w:trPr>
          <w:trHeight w:val="2656"/>
        </w:trPr>
        <w:tc>
          <w:tcPr>
            <w:tcW w:w="4928" w:type="dxa"/>
          </w:tcPr>
          <w:p w:rsidR="00DB6485" w:rsidRPr="00167D91" w:rsidRDefault="00045E46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2992120" cy="2244090"/>
                  <wp:effectExtent l="19050" t="0" r="0" b="0"/>
                  <wp:docPr id="1" name="圖片 0" descr="PC1000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100084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2120" cy="2244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4" w:type="dxa"/>
          </w:tcPr>
          <w:p w:rsidR="00DB6485" w:rsidRPr="00167D91" w:rsidRDefault="00045E46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3059430" cy="2294255"/>
                  <wp:effectExtent l="19050" t="0" r="7620" b="0"/>
                  <wp:docPr id="2" name="圖片 1" descr="PC1000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10009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9430" cy="229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578" w:rsidRPr="00167D91" w:rsidTr="00E22943">
        <w:trPr>
          <w:trHeight w:val="410"/>
        </w:trPr>
        <w:tc>
          <w:tcPr>
            <w:tcW w:w="4928" w:type="dxa"/>
          </w:tcPr>
          <w:p w:rsidR="00146578" w:rsidRPr="00167D91" w:rsidRDefault="00E74D80" w:rsidP="00A56D10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</w:t>
            </w:r>
            <w:r w:rsidR="00045E46">
              <w:rPr>
                <w:rFonts w:ascii="標楷體" w:eastAsia="標楷體" w:hAnsi="標楷體" w:hint="eastAsia"/>
                <w:sz w:val="28"/>
              </w:rPr>
              <w:t>:科主任介紹</w:t>
            </w:r>
          </w:p>
        </w:tc>
        <w:tc>
          <w:tcPr>
            <w:tcW w:w="5034" w:type="dxa"/>
          </w:tcPr>
          <w:p w:rsidR="00146578" w:rsidRPr="00167D91" w:rsidRDefault="00E74D80" w:rsidP="00045E4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045E46">
              <w:rPr>
                <w:rFonts w:ascii="標楷體" w:eastAsia="標楷體" w:hAnsi="標楷體" w:hint="eastAsia"/>
                <w:sz w:val="28"/>
              </w:rPr>
              <w:t>謝幸娟師專題演講</w:t>
            </w:r>
          </w:p>
        </w:tc>
      </w:tr>
      <w:tr w:rsidR="00DB6485" w:rsidRPr="00167D91" w:rsidTr="00E22943">
        <w:trPr>
          <w:trHeight w:val="2684"/>
        </w:trPr>
        <w:tc>
          <w:tcPr>
            <w:tcW w:w="4928" w:type="dxa"/>
          </w:tcPr>
          <w:p w:rsidR="00DB6485" w:rsidRPr="00167D91" w:rsidRDefault="00045E46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2992120" cy="2244090"/>
                  <wp:effectExtent l="19050" t="0" r="0" b="0"/>
                  <wp:docPr id="3" name="圖片 2" descr="PC1000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100087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2120" cy="2244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4" w:type="dxa"/>
          </w:tcPr>
          <w:p w:rsidR="00DB6485" w:rsidRPr="00167D91" w:rsidRDefault="00045E46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3059430" cy="2294255"/>
                  <wp:effectExtent l="19050" t="0" r="7620" b="0"/>
                  <wp:docPr id="4" name="圖片 3" descr="PC1000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100089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9430" cy="229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D80" w:rsidRPr="00167D91" w:rsidTr="00E22943">
        <w:trPr>
          <w:trHeight w:val="402"/>
        </w:trPr>
        <w:tc>
          <w:tcPr>
            <w:tcW w:w="4928" w:type="dxa"/>
          </w:tcPr>
          <w:p w:rsidR="00E74D80" w:rsidRPr="00167D91" w:rsidRDefault="00E74D80" w:rsidP="00045E4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045E46">
              <w:rPr>
                <w:rFonts w:ascii="標楷體" w:eastAsia="標楷體" w:hAnsi="標楷體" w:hint="eastAsia"/>
                <w:sz w:val="28"/>
              </w:rPr>
              <w:t>科內老師專注聽講</w:t>
            </w:r>
          </w:p>
        </w:tc>
        <w:tc>
          <w:tcPr>
            <w:tcW w:w="5034" w:type="dxa"/>
          </w:tcPr>
          <w:p w:rsidR="00E74D80" w:rsidRPr="00167D91" w:rsidRDefault="00E74D80" w:rsidP="00A56D10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045E46">
              <w:rPr>
                <w:rFonts w:ascii="標楷體" w:eastAsia="標楷體" w:hAnsi="標楷體" w:hint="eastAsia"/>
                <w:sz w:val="28"/>
              </w:rPr>
              <w:t>謝幸娟師專題演講</w:t>
            </w:r>
          </w:p>
        </w:tc>
      </w:tr>
      <w:tr w:rsidR="00DB6485" w:rsidRPr="00167D91" w:rsidTr="00E22943">
        <w:trPr>
          <w:trHeight w:val="2701"/>
        </w:trPr>
        <w:tc>
          <w:tcPr>
            <w:tcW w:w="4928" w:type="dxa"/>
          </w:tcPr>
          <w:p w:rsidR="00DB6485" w:rsidRPr="00167D91" w:rsidRDefault="00045E46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2992120" cy="2244090"/>
                  <wp:effectExtent l="19050" t="0" r="0" b="0"/>
                  <wp:docPr id="5" name="圖片 4" descr="PC1000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100095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2120" cy="2244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4" w:type="dxa"/>
          </w:tcPr>
          <w:p w:rsidR="00DB6485" w:rsidRPr="00167D91" w:rsidRDefault="00045E46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3059430" cy="2294255"/>
                  <wp:effectExtent l="19050" t="0" r="7620" b="0"/>
                  <wp:docPr id="6" name="圖片 5" descr="PC100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100104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9430" cy="229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D80" w:rsidRPr="00167D91" w:rsidTr="00E22943">
        <w:trPr>
          <w:trHeight w:val="436"/>
        </w:trPr>
        <w:tc>
          <w:tcPr>
            <w:tcW w:w="4928" w:type="dxa"/>
          </w:tcPr>
          <w:p w:rsidR="00E74D80" w:rsidRPr="00167D91" w:rsidRDefault="00E74D80" w:rsidP="00A56D10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045E46">
              <w:rPr>
                <w:rFonts w:ascii="標楷體" w:eastAsia="標楷體" w:hAnsi="標楷體" w:hint="eastAsia"/>
                <w:sz w:val="28"/>
              </w:rPr>
              <w:t>科內老師專注聽講</w:t>
            </w:r>
          </w:p>
        </w:tc>
        <w:tc>
          <w:tcPr>
            <w:tcW w:w="5034" w:type="dxa"/>
          </w:tcPr>
          <w:p w:rsidR="00E74D80" w:rsidRPr="00167D91" w:rsidRDefault="00E74D80" w:rsidP="00A56D10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045E46">
              <w:rPr>
                <w:rFonts w:ascii="標楷體" w:eastAsia="標楷體" w:hAnsi="標楷體" w:hint="eastAsia"/>
                <w:sz w:val="28"/>
              </w:rPr>
              <w:t>科內老師對話</w:t>
            </w:r>
          </w:p>
        </w:tc>
      </w:tr>
    </w:tbl>
    <w:p w:rsidR="00107C28" w:rsidRPr="00331A24" w:rsidRDefault="00107C28" w:rsidP="00146578">
      <w:pPr>
        <w:snapToGrid w:val="0"/>
        <w:rPr>
          <w:rFonts w:ascii="標楷體" w:eastAsia="標楷體" w:hAnsi="標楷體"/>
          <w:sz w:val="28"/>
        </w:rPr>
      </w:pPr>
    </w:p>
    <w:sectPr w:rsidR="00107C28" w:rsidRPr="00331A24" w:rsidSect="00EE3C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7A1" w:rsidRDefault="001337A1" w:rsidP="00D955FB">
      <w:r>
        <w:separator/>
      </w:r>
    </w:p>
  </w:endnote>
  <w:endnote w:type="continuationSeparator" w:id="0">
    <w:p w:rsidR="001337A1" w:rsidRDefault="001337A1" w:rsidP="00D95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7A1" w:rsidRDefault="001337A1" w:rsidP="00D955FB">
      <w:r>
        <w:separator/>
      </w:r>
    </w:p>
  </w:footnote>
  <w:footnote w:type="continuationSeparator" w:id="0">
    <w:p w:rsidR="001337A1" w:rsidRDefault="001337A1" w:rsidP="00D955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5FB"/>
    <w:rsid w:val="00045E46"/>
    <w:rsid w:val="0006305F"/>
    <w:rsid w:val="00083CE6"/>
    <w:rsid w:val="00092073"/>
    <w:rsid w:val="000A1CC9"/>
    <w:rsid w:val="00107C28"/>
    <w:rsid w:val="0013319C"/>
    <w:rsid w:val="001337A1"/>
    <w:rsid w:val="00146578"/>
    <w:rsid w:val="00167D91"/>
    <w:rsid w:val="001C6267"/>
    <w:rsid w:val="001E3A52"/>
    <w:rsid w:val="001F607C"/>
    <w:rsid w:val="0021797C"/>
    <w:rsid w:val="002537E9"/>
    <w:rsid w:val="00274F6E"/>
    <w:rsid w:val="00286444"/>
    <w:rsid w:val="00297934"/>
    <w:rsid w:val="002C67F9"/>
    <w:rsid w:val="002C6C8D"/>
    <w:rsid w:val="00331A24"/>
    <w:rsid w:val="00404C39"/>
    <w:rsid w:val="00417C0D"/>
    <w:rsid w:val="00454D0A"/>
    <w:rsid w:val="00487F58"/>
    <w:rsid w:val="004C4CC0"/>
    <w:rsid w:val="004C5E0C"/>
    <w:rsid w:val="005178A0"/>
    <w:rsid w:val="005230B6"/>
    <w:rsid w:val="00581473"/>
    <w:rsid w:val="005816F4"/>
    <w:rsid w:val="005B385F"/>
    <w:rsid w:val="005B7411"/>
    <w:rsid w:val="005C3365"/>
    <w:rsid w:val="005E2088"/>
    <w:rsid w:val="006247A3"/>
    <w:rsid w:val="0063046F"/>
    <w:rsid w:val="0064178D"/>
    <w:rsid w:val="006B19F6"/>
    <w:rsid w:val="006B7847"/>
    <w:rsid w:val="006C1E71"/>
    <w:rsid w:val="006F4D90"/>
    <w:rsid w:val="00702521"/>
    <w:rsid w:val="00712D72"/>
    <w:rsid w:val="007630D8"/>
    <w:rsid w:val="0077749C"/>
    <w:rsid w:val="0079406A"/>
    <w:rsid w:val="007A2CEF"/>
    <w:rsid w:val="007C386B"/>
    <w:rsid w:val="00810956"/>
    <w:rsid w:val="00830345"/>
    <w:rsid w:val="00843EE9"/>
    <w:rsid w:val="008B6FC3"/>
    <w:rsid w:val="008D1099"/>
    <w:rsid w:val="00947A42"/>
    <w:rsid w:val="009C2611"/>
    <w:rsid w:val="009F24F5"/>
    <w:rsid w:val="009F4F0B"/>
    <w:rsid w:val="00A126FF"/>
    <w:rsid w:val="00A21FC3"/>
    <w:rsid w:val="00A35228"/>
    <w:rsid w:val="00A35EE6"/>
    <w:rsid w:val="00A43AF9"/>
    <w:rsid w:val="00A5029D"/>
    <w:rsid w:val="00A56D10"/>
    <w:rsid w:val="00A56E4E"/>
    <w:rsid w:val="00A9263A"/>
    <w:rsid w:val="00AB3E6B"/>
    <w:rsid w:val="00B90D08"/>
    <w:rsid w:val="00BD468E"/>
    <w:rsid w:val="00BE7470"/>
    <w:rsid w:val="00C2782C"/>
    <w:rsid w:val="00C376CD"/>
    <w:rsid w:val="00C562B4"/>
    <w:rsid w:val="00C65CDE"/>
    <w:rsid w:val="00C851DE"/>
    <w:rsid w:val="00CF4CEA"/>
    <w:rsid w:val="00D955FB"/>
    <w:rsid w:val="00DB27E6"/>
    <w:rsid w:val="00DB6485"/>
    <w:rsid w:val="00DF71A2"/>
    <w:rsid w:val="00E04477"/>
    <w:rsid w:val="00E22943"/>
    <w:rsid w:val="00E62107"/>
    <w:rsid w:val="00E74D80"/>
    <w:rsid w:val="00EC29BC"/>
    <w:rsid w:val="00EE3C9F"/>
    <w:rsid w:val="00EF2523"/>
    <w:rsid w:val="00F562E3"/>
    <w:rsid w:val="00F56E1B"/>
    <w:rsid w:val="00F62ED3"/>
    <w:rsid w:val="00F73EF0"/>
    <w:rsid w:val="00F772D2"/>
    <w:rsid w:val="00FA58C8"/>
    <w:rsid w:val="00FF2A0E"/>
    <w:rsid w:val="00FF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D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955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955F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955F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D955FB"/>
    <w:rPr>
      <w:rFonts w:ascii="Cambria" w:eastAsia="新細明體" w:hAnsi="Cambria" w:cs="Times New Roman"/>
      <w:sz w:val="18"/>
      <w:szCs w:val="18"/>
    </w:rPr>
  </w:style>
  <w:style w:type="character" w:styleId="a9">
    <w:name w:val="Placeholder Text"/>
    <w:uiPriority w:val="99"/>
    <w:semiHidden/>
    <w:rsid w:val="005B7411"/>
    <w:rPr>
      <w:color w:val="808080"/>
    </w:rPr>
  </w:style>
  <w:style w:type="table" w:styleId="aa">
    <w:name w:val="Table Grid"/>
    <w:basedOn w:val="a1"/>
    <w:uiPriority w:val="59"/>
    <w:rsid w:val="00DB6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54731F2-BE7C-443F-B216-9D167B80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48</Words>
  <Characters>275</Characters>
  <Application>Microsoft Office Word</Application>
  <DocSecurity>0</DocSecurity>
  <Lines>2</Lines>
  <Paragraphs>1</Paragraphs>
  <ScaleCrop>false</ScaleCrop>
  <Company>888TIGER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dc:description/>
  <cp:lastModifiedBy>臺北市立松山高級工農職業學校</cp:lastModifiedBy>
  <cp:revision>4</cp:revision>
  <cp:lastPrinted>2013-02-22T08:41:00Z</cp:lastPrinted>
  <dcterms:created xsi:type="dcterms:W3CDTF">2013-10-14T05:49:00Z</dcterms:created>
  <dcterms:modified xsi:type="dcterms:W3CDTF">2014-10-17T05:46:00Z</dcterms:modified>
</cp:coreProperties>
</file>