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25" w:rsidRPr="00FB6225" w:rsidRDefault="00FB6225" w:rsidP="00FB6225">
      <w:pPr>
        <w:widowControl/>
        <w:shd w:val="clear" w:color="auto" w:fill="FFFFFF"/>
        <w:spacing w:after="120" w:line="600" w:lineRule="atLeast"/>
        <w:jc w:val="center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FB6225"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臺北市立松山高級工農職業學校100學年度第2學期</w:t>
      </w:r>
    </w:p>
    <w:p w:rsidR="00FB6225" w:rsidRPr="00FB6225" w:rsidRDefault="00FB6225" w:rsidP="00FB6225">
      <w:pPr>
        <w:widowControl/>
        <w:shd w:val="clear" w:color="auto" w:fill="FFFFFF"/>
        <w:spacing w:before="120" w:after="120" w:line="600" w:lineRule="atLeast"/>
        <w:jc w:val="center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FB6225"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學生家長成長研習實施計畫</w:t>
      </w:r>
    </w:p>
    <w:p w:rsidR="00FB6225" w:rsidRPr="00FB6225" w:rsidRDefault="00FB6225" w:rsidP="00FB6225">
      <w:pPr>
        <w:widowControl/>
        <w:shd w:val="clear" w:color="auto" w:fill="FFFFFF"/>
        <w:spacing w:before="120" w:after="120" w:line="400" w:lineRule="atLeast"/>
        <w:ind w:left="1556" w:hanging="1352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FB622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一、依據：本校100學年度第2學期家庭教育工作計畫。</w:t>
      </w:r>
    </w:p>
    <w:p w:rsidR="00FB6225" w:rsidRPr="00FB6225" w:rsidRDefault="00FB6225" w:rsidP="00FB6225">
      <w:pPr>
        <w:widowControl/>
        <w:shd w:val="clear" w:color="auto" w:fill="FFFFFF"/>
        <w:spacing w:before="120" w:line="400" w:lineRule="atLeast"/>
        <w:ind w:left="1604" w:hanging="1400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FB622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二、目的：增進學生家長之親子溝通技巧，調整親子互動模式，提升家庭教育功能。</w:t>
      </w:r>
    </w:p>
    <w:p w:rsidR="00FB6225" w:rsidRPr="00FB6225" w:rsidRDefault="00FB6225" w:rsidP="00FB6225">
      <w:pPr>
        <w:widowControl/>
        <w:shd w:val="clear" w:color="auto" w:fill="FFFFFF"/>
        <w:spacing w:before="120" w:after="120" w:line="400" w:lineRule="atLeast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FB622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三、參加對象：本校日夜間部學生家長</w:t>
      </w:r>
    </w:p>
    <w:p w:rsidR="00FB6225" w:rsidRPr="00FB6225" w:rsidRDefault="00FB6225" w:rsidP="00FB6225">
      <w:pPr>
        <w:widowControl/>
        <w:shd w:val="clear" w:color="auto" w:fill="FFFFFF"/>
        <w:spacing w:before="120" w:after="120" w:line="400" w:lineRule="atLeast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FB622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四、地點：松山工農成功樓演講廳</w:t>
      </w:r>
    </w:p>
    <w:p w:rsidR="00FB6225" w:rsidRPr="00FB6225" w:rsidRDefault="00FB6225" w:rsidP="00FB6225">
      <w:pPr>
        <w:widowControl/>
        <w:shd w:val="clear" w:color="auto" w:fill="FFFFFF"/>
        <w:spacing w:before="120" w:line="360" w:lineRule="atLeast"/>
        <w:ind w:left="205" w:firstLine="2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FB622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五、辦理時間及內容：</w:t>
      </w:r>
    </w:p>
    <w:tbl>
      <w:tblPr>
        <w:tblW w:w="9780" w:type="dxa"/>
        <w:tblCellMar>
          <w:left w:w="0" w:type="dxa"/>
          <w:right w:w="0" w:type="dxa"/>
        </w:tblCellMar>
        <w:tblLook w:val="04A0"/>
      </w:tblPr>
      <w:tblGrid>
        <w:gridCol w:w="1260"/>
        <w:gridCol w:w="1800"/>
        <w:gridCol w:w="5040"/>
        <w:gridCol w:w="1680"/>
      </w:tblGrid>
      <w:tr w:rsidR="00FB6225" w:rsidRPr="00FB6225" w:rsidTr="00FB6225">
        <w:trPr>
          <w:cantSplit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6225" w:rsidRPr="00FB6225" w:rsidRDefault="00FB6225" w:rsidP="00FB6225">
            <w:pPr>
              <w:widowControl/>
              <w:spacing w:before="120" w:after="120" w:line="400" w:lineRule="atLeast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FB6225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日  期</w:t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6225" w:rsidRPr="00FB6225" w:rsidRDefault="00FB6225" w:rsidP="00FB6225">
            <w:pPr>
              <w:widowControl/>
              <w:spacing w:before="120" w:after="120" w:line="400" w:lineRule="atLeast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FB6225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時   間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6225" w:rsidRPr="00FB6225" w:rsidRDefault="00FB6225" w:rsidP="00FB6225">
            <w:pPr>
              <w:widowControl/>
              <w:spacing w:before="120" w:after="120" w:line="400" w:lineRule="atLeast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FB6225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主     題</w:t>
            </w:r>
          </w:p>
        </w:tc>
        <w:tc>
          <w:tcPr>
            <w:tcW w:w="168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6225" w:rsidRPr="00FB6225" w:rsidRDefault="00FB6225" w:rsidP="00FB6225">
            <w:pPr>
              <w:widowControl/>
              <w:spacing w:before="120" w:after="120" w:line="400" w:lineRule="atLeast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FB6225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備註</w:t>
            </w:r>
          </w:p>
        </w:tc>
      </w:tr>
      <w:tr w:rsidR="00FB6225" w:rsidRPr="00FB6225" w:rsidTr="00FB6225">
        <w:trPr>
          <w:cantSplit/>
          <w:trHeight w:val="1038"/>
        </w:trPr>
        <w:tc>
          <w:tcPr>
            <w:tcW w:w="1260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B6225" w:rsidRPr="00FB6225" w:rsidRDefault="00FB6225" w:rsidP="00FB6225">
            <w:pPr>
              <w:widowControl/>
              <w:spacing w:before="120" w:after="120" w:line="400" w:lineRule="atLeast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FB6225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101.3.10</w:t>
            </w:r>
          </w:p>
          <w:p w:rsidR="00FB6225" w:rsidRPr="00FB6225" w:rsidRDefault="00FB6225" w:rsidP="00FB6225">
            <w:pPr>
              <w:widowControl/>
              <w:spacing w:before="120" w:after="120" w:line="400" w:lineRule="atLeast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FB6225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（星期六）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B6225" w:rsidRPr="00FB6225" w:rsidRDefault="00FB6225" w:rsidP="00FB6225">
            <w:pPr>
              <w:widowControl/>
              <w:spacing w:before="120" w:after="120" w:line="400" w:lineRule="atLeast"/>
              <w:jc w:val="center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FB6225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13：20~16：00</w:t>
            </w:r>
          </w:p>
        </w:tc>
        <w:tc>
          <w:tcPr>
            <w:tcW w:w="504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B6225" w:rsidRPr="00FB6225" w:rsidRDefault="00FB6225" w:rsidP="00FB6225">
            <w:pPr>
              <w:widowControl/>
              <w:spacing w:before="120" w:after="120" w:line="400" w:lineRule="atLeast"/>
              <w:ind w:left="650" w:hanging="650"/>
              <w:jc w:val="both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FB6225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講題：網路關係成癮-從孩子的網路交友談起</w:t>
            </w:r>
          </w:p>
          <w:p w:rsidR="00FB6225" w:rsidRPr="00FB6225" w:rsidRDefault="00FB6225" w:rsidP="00FB6225">
            <w:pPr>
              <w:widowControl/>
              <w:spacing w:before="120" w:after="120" w:line="400" w:lineRule="atLeast"/>
              <w:ind w:left="650" w:hanging="650"/>
              <w:jc w:val="both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FB6225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講座：黃葳威教授（政治大學廣電系）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6225" w:rsidRPr="00FB6225" w:rsidRDefault="00FB6225" w:rsidP="00FB6225">
            <w:pPr>
              <w:widowControl/>
              <w:spacing w:before="120" w:after="120" w:line="400" w:lineRule="atLeast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FB6225">
              <w:rPr>
                <w:rFonts w:ascii="標楷體" w:eastAsia="標楷體" w:hAnsi="標楷體" w:cs="新細明體" w:hint="eastAsia"/>
                <w:color w:val="333333"/>
                <w:kern w:val="0"/>
                <w:sz w:val="26"/>
                <w:szCs w:val="26"/>
              </w:rPr>
              <w:t>※請務必提前入場，講師會準時開始。</w:t>
            </w:r>
          </w:p>
        </w:tc>
      </w:tr>
    </w:tbl>
    <w:p w:rsidR="00FB6225" w:rsidRPr="00FB6225" w:rsidRDefault="00FB6225" w:rsidP="00FB6225">
      <w:pPr>
        <w:widowControl/>
        <w:shd w:val="clear" w:color="auto" w:fill="FFFFFF"/>
        <w:spacing w:before="50" w:line="360" w:lineRule="atLeast"/>
        <w:ind w:left="2544" w:hanging="2340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FB6225">
        <w:rPr>
          <w:rFonts w:ascii="標楷體" w:eastAsia="標楷體" w:hAnsi="標楷體" w:cs="新細明體" w:hint="eastAsia"/>
          <w:color w:val="333333"/>
          <w:kern w:val="0"/>
          <w:sz w:val="26"/>
          <w:szCs w:val="26"/>
        </w:rPr>
        <w:t>※本校停車空間有限，恕不提供停車位，請多搭乘大眾運輸工具抵達會場。</w:t>
      </w:r>
    </w:p>
    <w:p w:rsidR="00FB6225" w:rsidRPr="00FB6225" w:rsidRDefault="00FB6225" w:rsidP="00FB6225">
      <w:pPr>
        <w:widowControl/>
        <w:shd w:val="clear" w:color="auto" w:fill="FFFFFF"/>
        <w:spacing w:before="50" w:line="360" w:lineRule="atLeast"/>
        <w:ind w:left="2724" w:hanging="2520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FB622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六、報名方式： </w:t>
      </w:r>
    </w:p>
    <w:p w:rsidR="00FB6225" w:rsidRPr="00FB6225" w:rsidRDefault="00FB6225" w:rsidP="00FB6225">
      <w:pPr>
        <w:widowControl/>
        <w:shd w:val="clear" w:color="auto" w:fill="FFFFFF"/>
        <w:spacing w:before="50" w:line="360" w:lineRule="atLeast"/>
        <w:ind w:left="1103" w:hanging="899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FB622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（一）本校家長欲參加者，依下列報名方式擇</w:t>
      </w:r>
      <w:proofErr w:type="gramStart"/>
      <w:r w:rsidRPr="00FB622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ㄧ</w:t>
      </w:r>
      <w:proofErr w:type="gramEnd"/>
      <w:r w:rsidRPr="00FB622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即可：</w:t>
      </w:r>
    </w:p>
    <w:p w:rsidR="00FB6225" w:rsidRPr="00FB6225" w:rsidRDefault="00FB6225" w:rsidP="00FB6225">
      <w:pPr>
        <w:widowControl/>
        <w:shd w:val="clear" w:color="auto" w:fill="FFFFFF"/>
        <w:spacing w:before="50" w:line="360" w:lineRule="atLeast"/>
        <w:ind w:left="1100" w:hanging="176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FB622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1.請</w:t>
      </w:r>
      <w:proofErr w:type="gramStart"/>
      <w:r w:rsidRPr="00FB622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逕</w:t>
      </w:r>
      <w:proofErr w:type="gramEnd"/>
      <w:r w:rsidRPr="00FB622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至本校學校日網頁</w:t>
      </w:r>
      <w:r w:rsidRPr="00FB6225">
        <w:rPr>
          <w:rFonts w:ascii="標楷體" w:eastAsia="標楷體" w:hAnsi="標楷體" w:cs="新細明體" w:hint="eastAsia"/>
          <w:color w:val="333333"/>
          <w:spacing w:val="-20"/>
          <w:kern w:val="0"/>
          <w:sz w:val="28"/>
          <w:szCs w:val="28"/>
        </w:rPr>
        <w:t>(</w:t>
      </w:r>
      <w:hyperlink r:id="rId6" w:tooltip="http://w3.saihs.edu.tw/sday/" w:history="1">
        <w:r w:rsidRPr="00FB6225">
          <w:rPr>
            <w:rFonts w:ascii="標楷體" w:eastAsia="標楷體" w:hAnsi="標楷體" w:cs="新細明體" w:hint="eastAsia"/>
            <w:color w:val="6C8292"/>
            <w:spacing w:val="-20"/>
            <w:kern w:val="0"/>
            <w:sz w:val="28"/>
          </w:rPr>
          <w:t>http://w3.saihs.edu.tw/sday/</w:t>
        </w:r>
      </w:hyperlink>
      <w:r w:rsidRPr="00FB6225">
        <w:rPr>
          <w:rFonts w:ascii="標楷體" w:eastAsia="標楷體" w:hAnsi="標楷體" w:cs="新細明體" w:hint="eastAsia"/>
          <w:color w:val="333333"/>
          <w:spacing w:val="-20"/>
          <w:kern w:val="0"/>
          <w:sz w:val="28"/>
          <w:szCs w:val="28"/>
        </w:rPr>
        <w:t>)</w:t>
      </w:r>
      <w:proofErr w:type="gramStart"/>
      <w:r w:rsidRPr="00FB622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線上報名</w:t>
      </w:r>
      <w:proofErr w:type="gramEnd"/>
      <w:r w:rsidRPr="00FB622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。</w:t>
      </w:r>
    </w:p>
    <w:p w:rsidR="00FB6225" w:rsidRPr="00FB6225" w:rsidRDefault="00FB6225" w:rsidP="00FB6225">
      <w:pPr>
        <w:widowControl/>
        <w:shd w:val="clear" w:color="auto" w:fill="FFFFFF"/>
        <w:spacing w:before="50" w:line="400" w:lineRule="atLeast"/>
        <w:ind w:left="1101" w:hanging="177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FB6225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2.</w:t>
      </w:r>
      <w:bookmarkStart w:id="0" w:name="OLE_LINK1"/>
      <w:r w:rsidRPr="00FB6225">
        <w:rPr>
          <w:rFonts w:ascii="標楷體" w:eastAsia="標楷體" w:hAnsi="標楷體" w:cs="新細明體" w:hint="eastAsia"/>
          <w:b/>
          <w:bCs/>
          <w:color w:val="333333"/>
          <w:kern w:val="0"/>
          <w:sz w:val="28"/>
          <w:szCs w:val="28"/>
        </w:rPr>
        <w:t>請貴子弟繳交回條至輔導室。</w:t>
      </w:r>
      <w:bookmarkEnd w:id="0"/>
    </w:p>
    <w:p w:rsidR="00FB6225" w:rsidRPr="00FB6225" w:rsidRDefault="00FB6225" w:rsidP="00FB6225">
      <w:pPr>
        <w:widowControl/>
        <w:shd w:val="clear" w:color="auto" w:fill="FFFFFF"/>
        <w:spacing w:before="50" w:line="400" w:lineRule="atLeast"/>
        <w:ind w:left="1103" w:hanging="899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FB622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lastRenderedPageBreak/>
        <w:t>（二）有任何報名問題請電洽輔導室黃翠娥小姐(聯絡電話：27580398、27226616~722)。</w:t>
      </w:r>
    </w:p>
    <w:p w:rsidR="00FB6225" w:rsidRPr="00FB6225" w:rsidRDefault="00FB6225" w:rsidP="00FB6225">
      <w:pPr>
        <w:widowControl/>
        <w:shd w:val="clear" w:color="auto" w:fill="FFFFFF"/>
        <w:spacing w:before="50" w:line="400" w:lineRule="atLeast"/>
        <w:ind w:left="988" w:hanging="784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FB622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（三）請報名參加之家長於當日研習時間</w:t>
      </w:r>
      <w:proofErr w:type="gramStart"/>
      <w:r w:rsidRPr="00FB622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逕</w:t>
      </w:r>
      <w:proofErr w:type="gramEnd"/>
      <w:r w:rsidRPr="00FB622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至會場報到。</w:t>
      </w:r>
    </w:p>
    <w:p w:rsidR="00FB6225" w:rsidRPr="00FB6225" w:rsidRDefault="00FB6225" w:rsidP="00FB6225">
      <w:pPr>
        <w:widowControl/>
        <w:shd w:val="clear" w:color="auto" w:fill="FFFFFF"/>
        <w:spacing w:before="120" w:line="360" w:lineRule="atLeast"/>
        <w:ind w:left="1548" w:hanging="1344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FB622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七、獎勵：依本校家長成長研習獎勵辦法，凡家長參加研習者，</w:t>
      </w:r>
      <w:proofErr w:type="gramStart"/>
      <w:r w:rsidRPr="00FB622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學生得核予</w:t>
      </w:r>
      <w:proofErr w:type="gramEnd"/>
      <w:r w:rsidRPr="00FB622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嘉獎乙次，以資鼓勵。</w:t>
      </w:r>
    </w:p>
    <w:p w:rsidR="00FB6225" w:rsidRPr="00FB6225" w:rsidRDefault="00FB6225" w:rsidP="00FB6225">
      <w:pPr>
        <w:widowControl/>
        <w:shd w:val="clear" w:color="auto" w:fill="FFFFFF"/>
        <w:spacing w:before="120" w:line="400" w:lineRule="atLeast"/>
        <w:ind w:left="2164" w:hanging="1960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FB622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八、研習核章：全程參加研習人員核予3小時研習時數。</w:t>
      </w:r>
    </w:p>
    <w:p w:rsidR="00FB6225" w:rsidRPr="00FB6225" w:rsidRDefault="00FB6225" w:rsidP="00FB6225">
      <w:pPr>
        <w:widowControl/>
        <w:shd w:val="clear" w:color="auto" w:fill="FFFFFF"/>
        <w:spacing w:before="120" w:line="400" w:lineRule="atLeast"/>
        <w:ind w:left="1604" w:hanging="1400"/>
        <w:jc w:val="both"/>
        <w:rPr>
          <w:rFonts w:ascii="新細明體" w:eastAsia="新細明體" w:hAnsi="新細明體" w:cs="新細明體"/>
          <w:color w:val="333333"/>
          <w:kern w:val="0"/>
          <w:szCs w:val="24"/>
        </w:rPr>
      </w:pPr>
      <w:r w:rsidRPr="00FB622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九、經費：由本校家長會相關經費項下支應。</w:t>
      </w:r>
    </w:p>
    <w:p w:rsidR="00FB6225" w:rsidRPr="00FB6225" w:rsidRDefault="00FB6225" w:rsidP="00FB6225">
      <w:pPr>
        <w:widowControl/>
        <w:shd w:val="clear" w:color="auto" w:fill="FFFFFF"/>
        <w:spacing w:before="120" w:after="120" w:line="348" w:lineRule="auto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FB6225"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>十、本計畫經陳 校長核可後實施，修正時亦同。</w:t>
      </w:r>
    </w:p>
    <w:p w:rsidR="00FB6225" w:rsidRPr="00CD3F1E" w:rsidRDefault="00E53B3D" w:rsidP="00CD3F1E">
      <w:pPr>
        <w:widowControl/>
        <w:shd w:val="clear" w:color="auto" w:fill="FFFFFF"/>
        <w:spacing w:line="348" w:lineRule="auto"/>
        <w:rPr>
          <w:rFonts w:ascii="Arial" w:eastAsia="新細明體" w:hAnsi="Arial" w:cs="Arial"/>
          <w:color w:val="333333"/>
          <w:kern w:val="0"/>
          <w:sz w:val="20"/>
          <w:szCs w:val="20"/>
        </w:rPr>
      </w:pPr>
      <w:r w:rsidRPr="00FB6225">
        <w:rPr>
          <w:rFonts w:ascii="Arial" w:eastAsia="新細明體" w:hAnsi="Arial" w:cs="Arial"/>
          <w:color w:val="333333"/>
          <w:kern w:val="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0.4pt;height:15.6pt" o:ole="">
            <v:imagedata r:id="rId7" o:title=""/>
          </v:shape>
          <w:control r:id="rId8" w:name="DefaultOcxName4" w:shapeid="_x0000_i1048"/>
        </w:object>
      </w:r>
      <w:r w:rsidR="00FB6225" w:rsidRPr="00FB6225">
        <w:rPr>
          <w:rFonts w:ascii="Arial" w:eastAsia="新細明體" w:hAnsi="Arial" w:cs="Arial"/>
          <w:color w:val="333333"/>
          <w:kern w:val="0"/>
          <w:sz w:val="20"/>
          <w:szCs w:val="20"/>
        </w:rPr>
        <w:t>網路關係成癮</w:t>
      </w:r>
      <w:r w:rsidR="00FB6225" w:rsidRPr="00FB6225">
        <w:rPr>
          <w:rFonts w:ascii="Arial" w:eastAsia="新細明體" w:hAnsi="Arial" w:cs="Arial"/>
          <w:color w:val="333333"/>
          <w:kern w:val="0"/>
          <w:sz w:val="20"/>
          <w:szCs w:val="20"/>
        </w:rPr>
        <w:t>-</w:t>
      </w:r>
      <w:r w:rsidR="00FB6225" w:rsidRPr="00FB6225">
        <w:rPr>
          <w:rFonts w:ascii="Arial" w:eastAsia="新細明體" w:hAnsi="Arial" w:cs="Arial"/>
          <w:color w:val="333333"/>
          <w:kern w:val="0"/>
          <w:sz w:val="20"/>
          <w:szCs w:val="20"/>
        </w:rPr>
        <w:t>從孩子的網路交友談起</w:t>
      </w:r>
      <w:r w:rsidR="00FB6225" w:rsidRPr="00FB6225">
        <w:rPr>
          <w:rFonts w:ascii="Arial" w:eastAsia="新細明體" w:hAnsi="Arial" w:cs="Arial"/>
          <w:color w:val="333333"/>
          <w:kern w:val="0"/>
          <w:sz w:val="20"/>
          <w:szCs w:val="20"/>
        </w:rPr>
        <w:t xml:space="preserve">(101.3.10) </w:t>
      </w:r>
      <w:r w:rsidR="00FB6225" w:rsidRPr="00FB6225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表單的底部</w:t>
      </w:r>
    </w:p>
    <w:p w:rsidR="00E53B3D" w:rsidRDefault="00E53B3D"/>
    <w:sectPr w:rsidR="00E53B3D" w:rsidSect="00E53B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225" w:rsidRDefault="00FB6225" w:rsidP="00FB6225">
      <w:r>
        <w:separator/>
      </w:r>
    </w:p>
  </w:endnote>
  <w:endnote w:type="continuationSeparator" w:id="1">
    <w:p w:rsidR="00FB6225" w:rsidRDefault="00FB6225" w:rsidP="00FB6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225" w:rsidRDefault="00FB6225" w:rsidP="00FB6225">
      <w:r>
        <w:separator/>
      </w:r>
    </w:p>
  </w:footnote>
  <w:footnote w:type="continuationSeparator" w:id="1">
    <w:p w:rsidR="00FB6225" w:rsidRDefault="00FB6225" w:rsidP="00FB62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225"/>
    <w:rsid w:val="00CD3F1E"/>
    <w:rsid w:val="00E53B3D"/>
    <w:rsid w:val="00FB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6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B622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B6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B6225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FB6225"/>
    <w:rPr>
      <w:strike w:val="0"/>
      <w:dstrike w:val="0"/>
      <w:color w:val="6C8292"/>
      <w:u w:val="none"/>
      <w:effect w:val="none"/>
    </w:rPr>
  </w:style>
  <w:style w:type="character" w:styleId="a8">
    <w:name w:val="Strong"/>
    <w:basedOn w:val="a0"/>
    <w:uiPriority w:val="22"/>
    <w:qFormat/>
    <w:rsid w:val="00FB6225"/>
    <w:rPr>
      <w:b/>
      <w:bCs/>
    </w:rPr>
  </w:style>
  <w:style w:type="paragraph" w:styleId="Web">
    <w:name w:val="Normal (Web)"/>
    <w:basedOn w:val="a"/>
    <w:uiPriority w:val="99"/>
    <w:semiHidden/>
    <w:unhideWhenUsed/>
    <w:rsid w:val="00FB6225"/>
    <w:pPr>
      <w:widowControl/>
      <w:spacing w:before="120" w:after="120"/>
    </w:pPr>
    <w:rPr>
      <w:rFonts w:ascii="新細明體" w:eastAsia="新細明體" w:hAnsi="新細明體" w:cs="新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6225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FB6225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form-required1">
    <w:name w:val="form-required1"/>
    <w:basedOn w:val="a0"/>
    <w:rsid w:val="00FB6225"/>
    <w:rPr>
      <w:color w:val="FF000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B6225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FB6225"/>
    <w:rPr>
      <w:rFonts w:ascii="Arial" w:eastAsia="新細明體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8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0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6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134899">
                                          <w:marLeft w:val="204"/>
                                          <w:marRight w:val="204"/>
                                          <w:marTop w:val="12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182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63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9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3818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56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91145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730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4055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879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2094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76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22765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906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806083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3.saihs.edu.tw/sda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621</Characters>
  <Application>Microsoft Office Word</Application>
  <DocSecurity>0</DocSecurity>
  <Lines>5</Lines>
  <Paragraphs>1</Paragraphs>
  <ScaleCrop>false</ScaleCrop>
  <Company>HOME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2012-03-03T13:51:00Z</dcterms:created>
  <dcterms:modified xsi:type="dcterms:W3CDTF">2012-03-03T13:53:00Z</dcterms:modified>
</cp:coreProperties>
</file>