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8C" w:rsidRPr="00477807" w:rsidRDefault="00F61208" w:rsidP="00475F8C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臺</w:t>
      </w:r>
      <w:r>
        <w:rPr>
          <w:rFonts w:eastAsia="標楷體"/>
          <w:b/>
          <w:sz w:val="32"/>
          <w:szCs w:val="32"/>
        </w:rPr>
        <w:t>北市立松山高</w:t>
      </w:r>
      <w:r>
        <w:rPr>
          <w:rFonts w:eastAsia="標楷體" w:hint="eastAsia"/>
          <w:b/>
          <w:sz w:val="32"/>
          <w:szCs w:val="32"/>
        </w:rPr>
        <w:t>級</w:t>
      </w:r>
      <w:r>
        <w:rPr>
          <w:rFonts w:eastAsia="標楷體"/>
          <w:b/>
          <w:sz w:val="32"/>
          <w:szCs w:val="32"/>
        </w:rPr>
        <w:t>工</w:t>
      </w:r>
      <w:r>
        <w:rPr>
          <w:rFonts w:eastAsia="標楷體" w:hint="eastAsia"/>
          <w:b/>
          <w:sz w:val="32"/>
          <w:szCs w:val="32"/>
        </w:rPr>
        <w:t>農</w:t>
      </w:r>
      <w:r>
        <w:rPr>
          <w:rFonts w:eastAsia="標楷體"/>
          <w:b/>
          <w:sz w:val="32"/>
          <w:szCs w:val="32"/>
        </w:rPr>
        <w:t>職業學校</w:t>
      </w:r>
      <w:r w:rsidR="00247BB8">
        <w:rPr>
          <w:rFonts w:eastAsia="標楷體" w:hint="eastAsia"/>
          <w:b/>
          <w:sz w:val="32"/>
          <w:szCs w:val="32"/>
        </w:rPr>
        <w:t>校際交流參訪實施</w:t>
      </w:r>
      <w:r w:rsidR="001A2C31">
        <w:rPr>
          <w:rFonts w:eastAsia="標楷體" w:hint="eastAsia"/>
          <w:b/>
          <w:sz w:val="32"/>
          <w:szCs w:val="32"/>
        </w:rPr>
        <w:t>計畫</w:t>
      </w:r>
    </w:p>
    <w:p w:rsidR="00F61208" w:rsidRDefault="00F61208" w:rsidP="00A8416D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 w:rsidRPr="002A4C45">
        <w:rPr>
          <w:rFonts w:eastAsia="標楷體" w:hint="eastAsia"/>
          <w:sz w:val="28"/>
          <w:szCs w:val="28"/>
        </w:rPr>
        <w:t>一、</w:t>
      </w:r>
      <w:r w:rsidR="004E2274">
        <w:rPr>
          <w:rFonts w:eastAsia="標楷體" w:hint="eastAsia"/>
          <w:sz w:val="28"/>
          <w:szCs w:val="28"/>
        </w:rPr>
        <w:t>依</w:t>
      </w:r>
      <w:r w:rsidR="004E2274">
        <w:rPr>
          <w:rFonts w:eastAsia="標楷體"/>
          <w:sz w:val="28"/>
          <w:szCs w:val="28"/>
        </w:rPr>
        <w:t>據：</w:t>
      </w:r>
      <w:r w:rsidR="004E2274">
        <w:rPr>
          <w:rFonts w:eastAsia="標楷體" w:hint="eastAsia"/>
          <w:sz w:val="28"/>
          <w:szCs w:val="28"/>
        </w:rPr>
        <w:t>本</w:t>
      </w:r>
      <w:r w:rsidR="004E2274">
        <w:rPr>
          <w:rFonts w:eastAsia="標楷體"/>
          <w:sz w:val="28"/>
          <w:szCs w:val="28"/>
        </w:rPr>
        <w:t>校</w:t>
      </w:r>
      <w:r w:rsidR="004E2274">
        <w:rPr>
          <w:rFonts w:eastAsia="標楷體" w:hint="eastAsia"/>
          <w:sz w:val="28"/>
          <w:szCs w:val="28"/>
        </w:rPr>
        <w:t>105</w:t>
      </w:r>
      <w:r w:rsidR="004E2274">
        <w:rPr>
          <w:rFonts w:eastAsia="標楷體" w:hint="eastAsia"/>
          <w:sz w:val="28"/>
          <w:szCs w:val="28"/>
        </w:rPr>
        <w:t>學</w:t>
      </w:r>
      <w:r w:rsidR="004E2274">
        <w:rPr>
          <w:rFonts w:eastAsia="標楷體"/>
          <w:sz w:val="28"/>
          <w:szCs w:val="28"/>
        </w:rPr>
        <w:t>年度高職優質化</w:t>
      </w:r>
      <w:r w:rsidR="004E2274">
        <w:rPr>
          <w:rFonts w:eastAsia="標楷體" w:hint="eastAsia"/>
          <w:sz w:val="28"/>
          <w:szCs w:val="28"/>
        </w:rPr>
        <w:t>輔</w:t>
      </w:r>
      <w:r w:rsidR="004E2274">
        <w:rPr>
          <w:rFonts w:eastAsia="標楷體"/>
          <w:sz w:val="28"/>
          <w:szCs w:val="28"/>
        </w:rPr>
        <w:t>助方案</w:t>
      </w:r>
      <w:r w:rsidRPr="002A4C45">
        <w:rPr>
          <w:rFonts w:eastAsia="標楷體"/>
          <w:sz w:val="28"/>
          <w:szCs w:val="28"/>
        </w:rPr>
        <w:t>。</w:t>
      </w:r>
    </w:p>
    <w:p w:rsidR="00855AA5" w:rsidRDefault="004E2274" w:rsidP="00A8416D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、</w:t>
      </w:r>
      <w:r w:rsidRPr="002A4C45">
        <w:rPr>
          <w:rFonts w:eastAsia="標楷體"/>
          <w:sz w:val="28"/>
          <w:szCs w:val="28"/>
        </w:rPr>
        <w:t>目的</w:t>
      </w:r>
      <w:r w:rsidRPr="002A4C45">
        <w:rPr>
          <w:rFonts w:eastAsia="標楷體" w:hint="eastAsia"/>
          <w:sz w:val="28"/>
          <w:szCs w:val="28"/>
        </w:rPr>
        <w:t>：</w:t>
      </w:r>
    </w:p>
    <w:p w:rsidR="00855AA5" w:rsidRDefault="00855AA5" w:rsidP="00A8416D">
      <w:pPr>
        <w:snapToGrid w:val="0"/>
        <w:spacing w:beforeLines="50" w:before="180"/>
        <w:ind w:leftChars="200" w:left="900" w:hangingChars="150" w:hanging="4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</w:t>
      </w:r>
      <w:r w:rsidR="00247BB8">
        <w:rPr>
          <w:rFonts w:eastAsia="標楷體" w:hint="eastAsia"/>
          <w:sz w:val="28"/>
          <w:szCs w:val="28"/>
        </w:rPr>
        <w:t>藉由</w:t>
      </w:r>
      <w:r w:rsidR="004E2274" w:rsidRPr="002A4C45">
        <w:rPr>
          <w:rFonts w:eastAsia="標楷體" w:hint="eastAsia"/>
          <w:sz w:val="28"/>
          <w:szCs w:val="28"/>
        </w:rPr>
        <w:t>本校與</w:t>
      </w:r>
      <w:r w:rsidR="00247BB8">
        <w:rPr>
          <w:rFonts w:eastAsia="標楷體" w:hint="eastAsia"/>
          <w:sz w:val="28"/>
          <w:szCs w:val="28"/>
        </w:rPr>
        <w:t>友校</w:t>
      </w:r>
      <w:r w:rsidR="004E2274" w:rsidRPr="002A4C45">
        <w:rPr>
          <w:rFonts w:eastAsia="標楷體"/>
          <w:sz w:val="28"/>
          <w:szCs w:val="28"/>
        </w:rPr>
        <w:t>交流，</w:t>
      </w:r>
      <w:r w:rsidR="00247BB8">
        <w:rPr>
          <w:rFonts w:eastAsia="標楷體" w:hint="eastAsia"/>
          <w:sz w:val="28"/>
          <w:szCs w:val="28"/>
        </w:rPr>
        <w:t>汲取</w:t>
      </w:r>
      <w:r>
        <w:rPr>
          <w:rFonts w:eastAsia="標楷體"/>
          <w:sz w:val="28"/>
          <w:szCs w:val="28"/>
        </w:rPr>
        <w:t>辦學</w:t>
      </w:r>
      <w:r w:rsidR="00247BB8">
        <w:rPr>
          <w:rFonts w:eastAsia="標楷體" w:hint="eastAsia"/>
          <w:sz w:val="28"/>
          <w:szCs w:val="28"/>
        </w:rPr>
        <w:t>經驗</w:t>
      </w:r>
      <w:r w:rsidR="00D97067">
        <w:rPr>
          <w:rFonts w:ascii="標楷體" w:eastAsia="標楷體" w:hAnsi="標楷體" w:hint="eastAsia"/>
          <w:sz w:val="28"/>
          <w:szCs w:val="28"/>
        </w:rPr>
        <w:t>，</w:t>
      </w:r>
      <w:r w:rsidR="00D97067">
        <w:rPr>
          <w:rFonts w:eastAsia="標楷體" w:hint="eastAsia"/>
          <w:sz w:val="28"/>
          <w:szCs w:val="28"/>
        </w:rPr>
        <w:t>強化</w:t>
      </w:r>
      <w:r w:rsidR="00247BB8">
        <w:rPr>
          <w:rFonts w:eastAsia="標楷體" w:hint="eastAsia"/>
          <w:sz w:val="28"/>
          <w:szCs w:val="28"/>
        </w:rPr>
        <w:t>本校</w:t>
      </w:r>
      <w:r w:rsidR="00D97067">
        <w:rPr>
          <w:rFonts w:eastAsia="標楷體" w:hint="eastAsia"/>
          <w:sz w:val="28"/>
          <w:szCs w:val="28"/>
        </w:rPr>
        <w:t>辦學體質</w:t>
      </w:r>
      <w:r>
        <w:rPr>
          <w:rFonts w:eastAsia="標楷體"/>
          <w:sz w:val="28"/>
          <w:szCs w:val="28"/>
        </w:rPr>
        <w:t>。</w:t>
      </w:r>
    </w:p>
    <w:p w:rsidR="00E2446C" w:rsidRDefault="00E2446C" w:rsidP="00A8416D">
      <w:pPr>
        <w:snapToGrid w:val="0"/>
        <w:spacing w:beforeLines="50" w:before="180"/>
        <w:ind w:leftChars="200" w:left="900" w:hangingChars="150" w:hanging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、凝聚行政團隊共識，增進行政知能，提升</w:t>
      </w:r>
      <w:r w:rsidRPr="002A4C45">
        <w:rPr>
          <w:rFonts w:eastAsia="標楷體"/>
          <w:sz w:val="28"/>
          <w:szCs w:val="28"/>
        </w:rPr>
        <w:t>行政</w:t>
      </w:r>
      <w:r>
        <w:rPr>
          <w:rFonts w:eastAsia="標楷體" w:hint="eastAsia"/>
          <w:sz w:val="28"/>
          <w:szCs w:val="28"/>
        </w:rPr>
        <w:t>效能。</w:t>
      </w:r>
    </w:p>
    <w:p w:rsidR="00F61208" w:rsidRPr="002A4C45" w:rsidRDefault="004E2274" w:rsidP="00A8416D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F61208" w:rsidRPr="002A4C45">
        <w:rPr>
          <w:rFonts w:eastAsia="標楷體" w:hint="eastAsia"/>
          <w:sz w:val="28"/>
          <w:szCs w:val="28"/>
        </w:rPr>
        <w:t>、</w:t>
      </w:r>
      <w:r w:rsidR="00F61208" w:rsidRPr="002A4C45">
        <w:rPr>
          <w:rFonts w:eastAsia="標楷體"/>
          <w:sz w:val="28"/>
          <w:szCs w:val="28"/>
        </w:rPr>
        <w:t>主辦</w:t>
      </w:r>
      <w:r w:rsidR="00F61208" w:rsidRPr="002A4C45">
        <w:rPr>
          <w:rFonts w:eastAsia="標楷體" w:hint="eastAsia"/>
          <w:sz w:val="28"/>
          <w:szCs w:val="28"/>
        </w:rPr>
        <w:t>單</w:t>
      </w:r>
      <w:r w:rsidR="00F61208" w:rsidRPr="002A4C45">
        <w:rPr>
          <w:rFonts w:eastAsia="標楷體"/>
          <w:sz w:val="28"/>
          <w:szCs w:val="28"/>
        </w:rPr>
        <w:t>位：松山工農實習處</w:t>
      </w:r>
    </w:p>
    <w:p w:rsidR="00F61208" w:rsidRDefault="004E2274" w:rsidP="00A8416D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F61208" w:rsidRPr="002A4C45">
        <w:rPr>
          <w:rFonts w:eastAsia="標楷體"/>
          <w:sz w:val="28"/>
          <w:szCs w:val="28"/>
        </w:rPr>
        <w:t>、</w:t>
      </w:r>
      <w:r w:rsidR="000E5088">
        <w:rPr>
          <w:rFonts w:eastAsia="標楷體" w:hint="eastAsia"/>
          <w:sz w:val="28"/>
          <w:szCs w:val="28"/>
        </w:rPr>
        <w:t>研習</w:t>
      </w:r>
      <w:r w:rsidR="00F61208" w:rsidRPr="002A4C45">
        <w:rPr>
          <w:rFonts w:eastAsia="標楷體"/>
          <w:sz w:val="28"/>
          <w:szCs w:val="28"/>
        </w:rPr>
        <w:t>時間：</w:t>
      </w:r>
      <w:r w:rsidR="00F61208" w:rsidRPr="002A4C45">
        <w:rPr>
          <w:rFonts w:eastAsia="標楷體" w:hint="eastAsia"/>
          <w:sz w:val="28"/>
          <w:szCs w:val="28"/>
        </w:rPr>
        <w:t>105</w:t>
      </w:r>
      <w:r w:rsidR="00F61208" w:rsidRPr="002A4C45">
        <w:rPr>
          <w:rFonts w:eastAsia="標楷體" w:hint="eastAsia"/>
          <w:sz w:val="28"/>
          <w:szCs w:val="28"/>
        </w:rPr>
        <w:t>年</w:t>
      </w:r>
      <w:r w:rsidR="00F61208" w:rsidRPr="002A4C45">
        <w:rPr>
          <w:rFonts w:eastAsia="標楷體" w:hint="eastAsia"/>
          <w:sz w:val="28"/>
          <w:szCs w:val="28"/>
        </w:rPr>
        <w:t>1</w:t>
      </w:r>
      <w:r w:rsidR="00247BB8">
        <w:rPr>
          <w:rFonts w:eastAsia="標楷體" w:hint="eastAsia"/>
          <w:sz w:val="28"/>
          <w:szCs w:val="28"/>
        </w:rPr>
        <w:t>1</w:t>
      </w:r>
      <w:r w:rsidR="00F61208" w:rsidRPr="002A4C45">
        <w:rPr>
          <w:rFonts w:eastAsia="標楷體" w:hint="eastAsia"/>
          <w:sz w:val="28"/>
          <w:szCs w:val="28"/>
        </w:rPr>
        <w:t>月</w:t>
      </w:r>
      <w:r w:rsidR="00247BB8">
        <w:rPr>
          <w:rFonts w:eastAsia="標楷體" w:hint="eastAsia"/>
          <w:sz w:val="28"/>
          <w:szCs w:val="28"/>
        </w:rPr>
        <w:t>23</w:t>
      </w:r>
      <w:r w:rsidR="00F61208" w:rsidRPr="002A4C45">
        <w:rPr>
          <w:rFonts w:eastAsia="標楷體" w:hint="eastAsia"/>
          <w:sz w:val="28"/>
          <w:szCs w:val="28"/>
        </w:rPr>
        <w:t>日</w:t>
      </w:r>
    </w:p>
    <w:p w:rsidR="002A4C45" w:rsidRDefault="004E2274" w:rsidP="00A8416D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2A4C45">
        <w:rPr>
          <w:rFonts w:eastAsia="標楷體"/>
          <w:sz w:val="28"/>
          <w:szCs w:val="28"/>
        </w:rPr>
        <w:t>、</w:t>
      </w:r>
      <w:r w:rsidR="000E5088">
        <w:rPr>
          <w:rFonts w:eastAsia="標楷體" w:hint="eastAsia"/>
          <w:sz w:val="28"/>
          <w:szCs w:val="28"/>
        </w:rPr>
        <w:t>研</w:t>
      </w:r>
      <w:r w:rsidR="000E5088">
        <w:rPr>
          <w:rFonts w:eastAsia="標楷體"/>
          <w:sz w:val="28"/>
          <w:szCs w:val="28"/>
        </w:rPr>
        <w:t>習</w:t>
      </w:r>
      <w:r w:rsidR="002A4C45">
        <w:rPr>
          <w:rFonts w:eastAsia="標楷體" w:hint="eastAsia"/>
          <w:sz w:val="28"/>
          <w:szCs w:val="28"/>
        </w:rPr>
        <w:t>地</w:t>
      </w:r>
      <w:r w:rsidR="002A4C45">
        <w:rPr>
          <w:rFonts w:eastAsia="標楷體"/>
          <w:sz w:val="28"/>
          <w:szCs w:val="28"/>
        </w:rPr>
        <w:t>點：</w:t>
      </w:r>
      <w:r w:rsidR="00247BB8">
        <w:rPr>
          <w:rFonts w:eastAsia="標楷體" w:hint="eastAsia"/>
          <w:sz w:val="28"/>
          <w:szCs w:val="28"/>
        </w:rPr>
        <w:t>國立</w:t>
      </w:r>
      <w:proofErr w:type="gramStart"/>
      <w:r w:rsidR="00247BB8">
        <w:rPr>
          <w:rFonts w:eastAsia="標楷體" w:hint="eastAsia"/>
          <w:sz w:val="28"/>
          <w:szCs w:val="28"/>
        </w:rPr>
        <w:t>臺</w:t>
      </w:r>
      <w:proofErr w:type="gramEnd"/>
      <w:r w:rsidR="00247BB8">
        <w:rPr>
          <w:rFonts w:eastAsia="標楷體" w:hint="eastAsia"/>
          <w:sz w:val="28"/>
          <w:szCs w:val="28"/>
        </w:rPr>
        <w:t>中高工</w:t>
      </w:r>
    </w:p>
    <w:p w:rsidR="002A4C45" w:rsidRDefault="004E2274" w:rsidP="00A8416D">
      <w:pPr>
        <w:snapToGrid w:val="0"/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2A4C45">
        <w:rPr>
          <w:rFonts w:eastAsia="標楷體"/>
          <w:sz w:val="28"/>
          <w:szCs w:val="28"/>
        </w:rPr>
        <w:t>、</w:t>
      </w:r>
      <w:r w:rsidR="002A4C45">
        <w:rPr>
          <w:rFonts w:eastAsia="標楷體" w:hint="eastAsia"/>
          <w:sz w:val="28"/>
          <w:szCs w:val="28"/>
        </w:rPr>
        <w:t>參</w:t>
      </w:r>
      <w:r w:rsidR="000E5088">
        <w:rPr>
          <w:rFonts w:eastAsia="標楷體" w:hint="eastAsia"/>
          <w:sz w:val="28"/>
          <w:szCs w:val="28"/>
        </w:rPr>
        <w:t>加</w:t>
      </w:r>
      <w:r w:rsidR="002A4C45">
        <w:rPr>
          <w:rFonts w:eastAsia="標楷體"/>
          <w:sz w:val="28"/>
          <w:szCs w:val="28"/>
        </w:rPr>
        <w:t>人員：</w:t>
      </w:r>
    </w:p>
    <w:tbl>
      <w:tblPr>
        <w:tblStyle w:val="a3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70"/>
        <w:gridCol w:w="2071"/>
        <w:gridCol w:w="2071"/>
        <w:gridCol w:w="2071"/>
      </w:tblGrid>
      <w:tr w:rsidR="00C108CA" w:rsidTr="008728F8">
        <w:trPr>
          <w:trHeight w:hRule="exact" w:val="567"/>
        </w:trPr>
        <w:tc>
          <w:tcPr>
            <w:tcW w:w="2070" w:type="dxa"/>
            <w:tcBorders>
              <w:top w:val="single" w:sz="18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108CA" w:rsidRDefault="00C108CA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071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108CA" w:rsidRDefault="00C108CA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07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108CA" w:rsidRDefault="00C108CA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071" w:type="dxa"/>
            <w:tcBorders>
              <w:top w:val="single" w:sz="18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108CA" w:rsidRDefault="00C108CA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</w:tr>
      <w:tr w:rsidR="008728F8" w:rsidTr="008728F8">
        <w:trPr>
          <w:trHeight w:hRule="exact" w:val="567"/>
        </w:trPr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728F8">
              <w:rPr>
                <w:rFonts w:eastAsia="標楷體" w:hint="eastAsia"/>
                <w:sz w:val="28"/>
                <w:szCs w:val="28"/>
              </w:rPr>
              <w:t>校</w:t>
            </w:r>
            <w:r w:rsidRPr="008728F8">
              <w:rPr>
                <w:rFonts w:eastAsia="標楷體"/>
                <w:sz w:val="28"/>
                <w:szCs w:val="28"/>
              </w:rPr>
              <w:t>長</w:t>
            </w:r>
          </w:p>
        </w:tc>
        <w:tc>
          <w:tcPr>
            <w:tcW w:w="20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728F8">
              <w:rPr>
                <w:rFonts w:eastAsia="標楷體" w:hint="eastAsia"/>
                <w:sz w:val="28"/>
                <w:szCs w:val="28"/>
              </w:rPr>
              <w:t>楊</w:t>
            </w:r>
            <w:r w:rsidRPr="008728F8">
              <w:rPr>
                <w:rFonts w:eastAsia="標楷體"/>
                <w:sz w:val="28"/>
                <w:szCs w:val="28"/>
              </w:rPr>
              <w:t>益强</w:t>
            </w:r>
          </w:p>
        </w:tc>
        <w:tc>
          <w:tcPr>
            <w:tcW w:w="207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子科主任</w:t>
            </w:r>
          </w:p>
        </w:tc>
        <w:tc>
          <w:tcPr>
            <w:tcW w:w="2071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煌壬</w:t>
            </w:r>
          </w:p>
        </w:tc>
      </w:tr>
      <w:tr w:rsidR="008728F8" w:rsidTr="008728F8">
        <w:trPr>
          <w:trHeight w:hRule="exact" w:val="567"/>
        </w:trPr>
        <w:tc>
          <w:tcPr>
            <w:tcW w:w="2070" w:type="dxa"/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務主任</w:t>
            </w:r>
          </w:p>
        </w:tc>
        <w:tc>
          <w:tcPr>
            <w:tcW w:w="2071" w:type="dxa"/>
            <w:tcBorders>
              <w:right w:val="doub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唐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秋霜</w:t>
            </w:r>
          </w:p>
        </w:tc>
        <w:tc>
          <w:tcPr>
            <w:tcW w:w="207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械科主任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俊呈</w:t>
            </w:r>
          </w:p>
        </w:tc>
      </w:tr>
      <w:tr w:rsidR="008728F8" w:rsidTr="008728F8">
        <w:trPr>
          <w:trHeight w:hRule="exact" w:val="567"/>
        </w:trPr>
        <w:tc>
          <w:tcPr>
            <w:tcW w:w="2070" w:type="dxa"/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8728F8"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 w:rsidRPr="008728F8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2071" w:type="dxa"/>
            <w:tcBorders>
              <w:right w:val="doub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莊</w:t>
            </w:r>
            <w:proofErr w:type="gramStart"/>
            <w:r w:rsidRPr="008728F8">
              <w:rPr>
                <w:rFonts w:ascii="標楷體" w:eastAsia="標楷體" w:hAnsi="標楷體"/>
                <w:sz w:val="28"/>
                <w:szCs w:val="28"/>
              </w:rPr>
              <w:t>棓</w:t>
            </w:r>
            <w:proofErr w:type="gramEnd"/>
            <w:r w:rsidRPr="008728F8">
              <w:rPr>
                <w:rFonts w:ascii="標楷體" w:eastAsia="標楷體" w:hAnsi="標楷體"/>
                <w:sz w:val="28"/>
                <w:szCs w:val="28"/>
              </w:rPr>
              <w:t>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汽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車科主任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文益</w:t>
            </w:r>
          </w:p>
        </w:tc>
      </w:tr>
      <w:tr w:rsidR="008728F8" w:rsidTr="008728F8">
        <w:trPr>
          <w:trHeight w:hRule="exact" w:val="567"/>
        </w:trPr>
        <w:tc>
          <w:tcPr>
            <w:tcW w:w="2070" w:type="dxa"/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務主任</w:t>
            </w:r>
          </w:p>
        </w:tc>
        <w:tc>
          <w:tcPr>
            <w:tcW w:w="2071" w:type="dxa"/>
            <w:tcBorders>
              <w:right w:val="doub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耀銘</w:t>
            </w:r>
          </w:p>
        </w:tc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工科主任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華麟</w:t>
            </w:r>
          </w:p>
        </w:tc>
      </w:tr>
      <w:tr w:rsidR="008728F8" w:rsidTr="008728F8">
        <w:trPr>
          <w:trHeight w:hRule="exact" w:val="567"/>
        </w:trPr>
        <w:tc>
          <w:tcPr>
            <w:tcW w:w="2070" w:type="dxa"/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習主任</w:t>
            </w:r>
          </w:p>
        </w:tc>
        <w:tc>
          <w:tcPr>
            <w:tcW w:w="2071" w:type="dxa"/>
            <w:tcBorders>
              <w:right w:val="doub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文亮</w:t>
            </w:r>
          </w:p>
        </w:tc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修學校主任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宏謀</w:t>
            </w:r>
          </w:p>
        </w:tc>
      </w:tr>
      <w:tr w:rsidR="008728F8" w:rsidTr="008728F8">
        <w:trPr>
          <w:trHeight w:hRule="exact" w:val="56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事主任</w:t>
            </w:r>
          </w:p>
        </w:tc>
        <w:tc>
          <w:tcPr>
            <w:tcW w:w="20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8728F8">
              <w:rPr>
                <w:rFonts w:ascii="標楷體" w:eastAsia="標楷體" w:hAnsi="標楷體"/>
                <w:sz w:val="28"/>
                <w:szCs w:val="28"/>
              </w:rPr>
              <w:t>曉</w:t>
            </w:r>
            <w:proofErr w:type="gramStart"/>
            <w:r w:rsidRPr="008728F8">
              <w:rPr>
                <w:rFonts w:ascii="標楷體" w:eastAsia="標楷體" w:hAnsi="標楷體"/>
                <w:sz w:val="28"/>
                <w:szCs w:val="28"/>
              </w:rPr>
              <w:t>芙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習組長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胡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銘軒</w:t>
            </w:r>
          </w:p>
        </w:tc>
      </w:tr>
      <w:tr w:rsidR="008728F8" w:rsidTr="008728F8">
        <w:trPr>
          <w:trHeight w:hRule="exact" w:val="567"/>
        </w:trPr>
        <w:tc>
          <w:tcPr>
            <w:tcW w:w="20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計主任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豐</w:t>
            </w:r>
          </w:p>
        </w:tc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教合作組長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淑菱</w:t>
            </w:r>
          </w:p>
        </w:tc>
      </w:tr>
      <w:tr w:rsidR="008728F8" w:rsidTr="008728F8">
        <w:trPr>
          <w:trHeight w:hRule="exact" w:val="567"/>
        </w:trPr>
        <w:tc>
          <w:tcPr>
            <w:tcW w:w="20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科主任</w:t>
            </w:r>
          </w:p>
        </w:tc>
        <w:tc>
          <w:tcPr>
            <w:tcW w:w="2071" w:type="dxa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8F8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Pr="008728F8">
              <w:rPr>
                <w:rFonts w:ascii="標楷體" w:eastAsia="標楷體" w:hAnsi="標楷體"/>
                <w:sz w:val="28"/>
                <w:szCs w:val="28"/>
              </w:rPr>
              <w:t>鈺楨</w:t>
            </w:r>
          </w:p>
        </w:tc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4C45" w:rsidRDefault="00D96294" w:rsidP="002A4C45">
      <w:pPr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2A4C45">
        <w:rPr>
          <w:rFonts w:eastAsia="標楷體"/>
          <w:sz w:val="28"/>
          <w:szCs w:val="28"/>
        </w:rPr>
        <w:t>、</w:t>
      </w:r>
      <w:r w:rsidR="008728F8">
        <w:rPr>
          <w:rFonts w:eastAsia="標楷體" w:hint="eastAsia"/>
          <w:sz w:val="28"/>
          <w:szCs w:val="28"/>
        </w:rPr>
        <w:t>參訪</w:t>
      </w:r>
      <w:r w:rsidR="002A4C45">
        <w:rPr>
          <w:rFonts w:eastAsia="標楷體"/>
          <w:sz w:val="28"/>
          <w:szCs w:val="28"/>
        </w:rPr>
        <w:t>流程：</w:t>
      </w:r>
    </w:p>
    <w:tbl>
      <w:tblPr>
        <w:tblStyle w:val="a3"/>
        <w:tblW w:w="8364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3119"/>
      </w:tblGrid>
      <w:tr w:rsidR="009D4AE5" w:rsidTr="008728F8">
        <w:trPr>
          <w:trHeight w:hRule="exact" w:val="567"/>
        </w:trPr>
        <w:tc>
          <w:tcPr>
            <w:tcW w:w="1701" w:type="dxa"/>
            <w:vAlign w:val="center"/>
          </w:tcPr>
          <w:p w:rsidR="00836A7F" w:rsidRDefault="00836A7F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  <w:vAlign w:val="center"/>
          </w:tcPr>
          <w:p w:rsidR="00836A7F" w:rsidRDefault="009D4AE5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3119" w:type="dxa"/>
            <w:vAlign w:val="center"/>
          </w:tcPr>
          <w:p w:rsidR="00836A7F" w:rsidRDefault="009D4AE5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8728F8" w:rsidTr="008728F8">
        <w:trPr>
          <w:trHeight w:hRule="exact" w:val="567"/>
        </w:trPr>
        <w:tc>
          <w:tcPr>
            <w:tcW w:w="1701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:20</w:t>
            </w:r>
          </w:p>
        </w:tc>
        <w:tc>
          <w:tcPr>
            <w:tcW w:w="3544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松</w:t>
            </w:r>
            <w:r>
              <w:rPr>
                <w:rFonts w:eastAsia="標楷體"/>
                <w:sz w:val="28"/>
                <w:szCs w:val="28"/>
              </w:rPr>
              <w:t>山工農</w:t>
            </w:r>
            <w:r>
              <w:rPr>
                <w:rFonts w:eastAsia="標楷體" w:hint="eastAsia"/>
                <w:sz w:val="28"/>
                <w:szCs w:val="28"/>
              </w:rPr>
              <w:t>門口</w:t>
            </w:r>
            <w:r>
              <w:rPr>
                <w:rFonts w:eastAsia="標楷體"/>
                <w:sz w:val="28"/>
                <w:szCs w:val="28"/>
              </w:rPr>
              <w:t>集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</w:p>
        </w:tc>
        <w:tc>
          <w:tcPr>
            <w:tcW w:w="3119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松山</w:t>
            </w:r>
            <w:r>
              <w:rPr>
                <w:rFonts w:eastAsia="標楷體"/>
                <w:sz w:val="28"/>
                <w:szCs w:val="28"/>
              </w:rPr>
              <w:t>工農</w:t>
            </w:r>
          </w:p>
        </w:tc>
      </w:tr>
      <w:tr w:rsidR="008728F8" w:rsidTr="008728F8">
        <w:trPr>
          <w:trHeight w:hRule="exact" w:val="567"/>
        </w:trPr>
        <w:tc>
          <w:tcPr>
            <w:tcW w:w="1701" w:type="dxa"/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728F8">
              <w:rPr>
                <w:rFonts w:eastAsia="標楷體" w:hint="eastAsia"/>
                <w:sz w:val="28"/>
                <w:szCs w:val="28"/>
              </w:rPr>
              <w:t>8:30~1</w:t>
            </w:r>
            <w:r w:rsidRPr="008728F8">
              <w:rPr>
                <w:rFonts w:eastAsia="標楷體"/>
                <w:sz w:val="28"/>
                <w:szCs w:val="28"/>
              </w:rPr>
              <w:t>1</w:t>
            </w:r>
            <w:r w:rsidRPr="008728F8">
              <w:rPr>
                <w:rFonts w:eastAsia="標楷體" w:hint="eastAsia"/>
                <w:sz w:val="28"/>
                <w:szCs w:val="28"/>
              </w:rPr>
              <w:t>:</w:t>
            </w:r>
            <w:r w:rsidRPr="008728F8">
              <w:rPr>
                <w:rFonts w:eastAsia="標楷體"/>
                <w:sz w:val="28"/>
                <w:szCs w:val="28"/>
              </w:rPr>
              <w:t>3</w:t>
            </w:r>
            <w:r w:rsidRPr="008728F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728F8">
              <w:rPr>
                <w:rFonts w:eastAsia="標楷體" w:hint="eastAsia"/>
                <w:sz w:val="28"/>
                <w:szCs w:val="28"/>
              </w:rPr>
              <w:t>松山</w:t>
            </w:r>
            <w:r w:rsidRPr="008728F8">
              <w:rPr>
                <w:rFonts w:eastAsia="標楷體"/>
                <w:sz w:val="28"/>
                <w:szCs w:val="28"/>
              </w:rPr>
              <w:t>工農</w:t>
            </w:r>
            <w:r w:rsidRPr="008728F8">
              <w:rPr>
                <w:rFonts w:eastAsia="標楷體"/>
                <w:sz w:val="28"/>
                <w:szCs w:val="28"/>
              </w:rPr>
              <w:sym w:font="Wingdings" w:char="F0E0"/>
            </w:r>
            <w:proofErr w:type="gramStart"/>
            <w:r w:rsidRPr="008728F8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8728F8">
              <w:rPr>
                <w:rFonts w:eastAsia="標楷體" w:hint="eastAsia"/>
                <w:sz w:val="28"/>
                <w:szCs w:val="28"/>
              </w:rPr>
              <w:t>中</w:t>
            </w:r>
            <w:r w:rsidRPr="008728F8">
              <w:rPr>
                <w:rFonts w:eastAsia="標楷體"/>
                <w:sz w:val="28"/>
                <w:szCs w:val="28"/>
              </w:rPr>
              <w:t>高工</w:t>
            </w:r>
          </w:p>
        </w:tc>
        <w:tc>
          <w:tcPr>
            <w:tcW w:w="3119" w:type="dxa"/>
            <w:vAlign w:val="center"/>
          </w:tcPr>
          <w:p w:rsidR="008728F8" w:rsidRP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728F8">
              <w:rPr>
                <w:rFonts w:eastAsia="標楷體" w:hint="eastAsia"/>
                <w:sz w:val="28"/>
                <w:szCs w:val="28"/>
              </w:rPr>
              <w:t>松山</w:t>
            </w:r>
            <w:r w:rsidRPr="008728F8">
              <w:rPr>
                <w:rFonts w:eastAsia="標楷體"/>
                <w:sz w:val="28"/>
                <w:szCs w:val="28"/>
              </w:rPr>
              <w:t>工農</w:t>
            </w:r>
          </w:p>
        </w:tc>
      </w:tr>
      <w:tr w:rsidR="008728F8" w:rsidTr="008728F8">
        <w:trPr>
          <w:trHeight w:hRule="exact" w:val="567"/>
        </w:trPr>
        <w:tc>
          <w:tcPr>
            <w:tcW w:w="1701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0~12: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3119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中高工</w:t>
            </w:r>
          </w:p>
        </w:tc>
      </w:tr>
      <w:tr w:rsidR="008728F8" w:rsidTr="008728F8">
        <w:trPr>
          <w:trHeight w:hRule="exact" w:val="567"/>
        </w:trPr>
        <w:tc>
          <w:tcPr>
            <w:tcW w:w="1701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12:30~1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校際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交流暨參訪</w:t>
            </w:r>
            <w:proofErr w:type="gramEnd"/>
          </w:p>
        </w:tc>
        <w:tc>
          <w:tcPr>
            <w:tcW w:w="3119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中高工</w:t>
            </w:r>
            <w:r>
              <w:rPr>
                <w:rFonts w:eastAsia="標楷體" w:hint="eastAsia"/>
                <w:sz w:val="28"/>
                <w:szCs w:val="28"/>
              </w:rPr>
              <w:t xml:space="preserve"> &amp; </w:t>
            </w:r>
            <w:r>
              <w:rPr>
                <w:rFonts w:eastAsia="標楷體" w:hint="eastAsia"/>
                <w:sz w:val="28"/>
                <w:szCs w:val="28"/>
              </w:rPr>
              <w:t>松山</w:t>
            </w:r>
            <w:r>
              <w:rPr>
                <w:rFonts w:eastAsia="標楷體"/>
                <w:sz w:val="28"/>
                <w:szCs w:val="28"/>
              </w:rPr>
              <w:t>工農</w:t>
            </w:r>
          </w:p>
        </w:tc>
      </w:tr>
      <w:tr w:rsidR="008728F8" w:rsidTr="008728F8">
        <w:trPr>
          <w:trHeight w:hRule="exact" w:val="567"/>
        </w:trPr>
        <w:tc>
          <w:tcPr>
            <w:tcW w:w="1701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14:30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中</w:t>
            </w:r>
            <w:r>
              <w:rPr>
                <w:rFonts w:eastAsia="標楷體"/>
                <w:sz w:val="28"/>
                <w:szCs w:val="28"/>
              </w:rPr>
              <w:t>高工</w:t>
            </w:r>
            <w:r w:rsidRPr="00865079">
              <w:rPr>
                <w:rFonts w:eastAsia="標楷體"/>
                <w:sz w:val="28"/>
                <w:szCs w:val="28"/>
              </w:rPr>
              <w:sym w:font="Wingdings" w:char="F0E0"/>
            </w:r>
            <w:r>
              <w:rPr>
                <w:rFonts w:eastAsia="標楷體" w:hint="eastAsia"/>
                <w:sz w:val="28"/>
                <w:szCs w:val="28"/>
              </w:rPr>
              <w:t>松山</w:t>
            </w:r>
            <w:r>
              <w:rPr>
                <w:rFonts w:eastAsia="標楷體"/>
                <w:sz w:val="28"/>
                <w:szCs w:val="28"/>
              </w:rPr>
              <w:t>工農</w:t>
            </w:r>
          </w:p>
        </w:tc>
        <w:tc>
          <w:tcPr>
            <w:tcW w:w="3119" w:type="dxa"/>
            <w:vAlign w:val="center"/>
          </w:tcPr>
          <w:p w:rsidR="008728F8" w:rsidRDefault="008728F8" w:rsidP="008728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松山</w:t>
            </w:r>
            <w:r>
              <w:rPr>
                <w:rFonts w:eastAsia="標楷體"/>
                <w:sz w:val="28"/>
                <w:szCs w:val="28"/>
              </w:rPr>
              <w:t>工農</w:t>
            </w:r>
          </w:p>
        </w:tc>
      </w:tr>
    </w:tbl>
    <w:p w:rsidR="00AB5C59" w:rsidRPr="004E2274" w:rsidRDefault="00D96294" w:rsidP="000905E7">
      <w:pPr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2A4C45">
        <w:rPr>
          <w:rFonts w:eastAsia="標楷體"/>
          <w:sz w:val="28"/>
          <w:szCs w:val="28"/>
        </w:rPr>
        <w:t>、</w:t>
      </w:r>
      <w:r w:rsidR="002A4C45">
        <w:rPr>
          <w:rFonts w:eastAsia="標楷體" w:hint="eastAsia"/>
          <w:sz w:val="28"/>
          <w:szCs w:val="28"/>
        </w:rPr>
        <w:t>經</w:t>
      </w:r>
      <w:r w:rsidR="002A4C45">
        <w:rPr>
          <w:rFonts w:eastAsia="標楷體"/>
          <w:sz w:val="28"/>
          <w:szCs w:val="28"/>
        </w:rPr>
        <w:t>費：</w:t>
      </w:r>
      <w:r w:rsidR="008728F8">
        <w:rPr>
          <w:rFonts w:eastAsia="標楷體" w:hint="eastAsia"/>
          <w:sz w:val="28"/>
          <w:szCs w:val="28"/>
        </w:rPr>
        <w:t>所需</w:t>
      </w:r>
      <w:r w:rsidR="000905E7">
        <w:rPr>
          <w:rFonts w:eastAsia="標楷體" w:hint="eastAsia"/>
          <w:sz w:val="28"/>
          <w:szCs w:val="28"/>
        </w:rPr>
        <w:t>經費</w:t>
      </w:r>
      <w:r w:rsidR="008728F8">
        <w:rPr>
          <w:rFonts w:eastAsia="標楷體" w:hint="eastAsia"/>
          <w:sz w:val="28"/>
          <w:szCs w:val="28"/>
        </w:rPr>
        <w:t>租車費</w:t>
      </w:r>
      <w:r w:rsidR="008728F8">
        <w:rPr>
          <w:rFonts w:eastAsia="標楷體" w:hint="eastAsia"/>
          <w:sz w:val="28"/>
          <w:szCs w:val="28"/>
        </w:rPr>
        <w:t>10</w:t>
      </w:r>
      <w:r w:rsidR="008728F8">
        <w:rPr>
          <w:rFonts w:eastAsia="標楷體"/>
          <w:sz w:val="28"/>
          <w:szCs w:val="28"/>
        </w:rPr>
        <w:t>,</w:t>
      </w:r>
      <w:r w:rsidR="008728F8">
        <w:rPr>
          <w:rFonts w:eastAsia="標楷體" w:hint="eastAsia"/>
          <w:sz w:val="28"/>
          <w:szCs w:val="28"/>
        </w:rPr>
        <w:t>500</w:t>
      </w:r>
      <w:r w:rsidR="008728F8">
        <w:rPr>
          <w:rFonts w:eastAsia="標楷體" w:hint="eastAsia"/>
          <w:sz w:val="28"/>
          <w:szCs w:val="28"/>
        </w:rPr>
        <w:t>元</w:t>
      </w:r>
      <w:r w:rsidR="008728F8">
        <w:rPr>
          <w:rFonts w:eastAsia="標楷體" w:hint="eastAsia"/>
          <w:sz w:val="28"/>
          <w:szCs w:val="28"/>
        </w:rPr>
        <w:t>(1</w:t>
      </w:r>
      <w:r w:rsidR="008728F8">
        <w:rPr>
          <w:rFonts w:eastAsia="標楷體" w:hint="eastAsia"/>
          <w:sz w:val="28"/>
          <w:szCs w:val="28"/>
        </w:rPr>
        <w:t>車</w:t>
      </w:r>
      <w:r w:rsidR="008728F8">
        <w:rPr>
          <w:rFonts w:eastAsia="標楷體" w:hint="eastAsia"/>
          <w:sz w:val="28"/>
          <w:szCs w:val="28"/>
        </w:rPr>
        <w:t>)</w:t>
      </w:r>
      <w:r w:rsidR="00A8416D">
        <w:rPr>
          <w:rFonts w:ascii="標楷體" w:eastAsia="標楷體" w:hAnsi="標楷體" w:hint="eastAsia"/>
          <w:sz w:val="28"/>
          <w:szCs w:val="28"/>
        </w:rPr>
        <w:t>，</w:t>
      </w:r>
      <w:r w:rsidR="00AB5C59">
        <w:rPr>
          <w:rFonts w:eastAsia="標楷體"/>
          <w:sz w:val="28"/>
          <w:szCs w:val="28"/>
        </w:rPr>
        <w:t>所需費</w:t>
      </w:r>
      <w:r w:rsidR="00A8416D">
        <w:rPr>
          <w:rFonts w:eastAsia="標楷體" w:hint="eastAsia"/>
          <w:sz w:val="28"/>
          <w:szCs w:val="28"/>
        </w:rPr>
        <w:t>用</w:t>
      </w:r>
      <w:r w:rsidR="00AB5C59">
        <w:rPr>
          <w:rFonts w:eastAsia="標楷體"/>
          <w:sz w:val="28"/>
          <w:szCs w:val="28"/>
        </w:rPr>
        <w:t>由</w:t>
      </w:r>
      <w:r w:rsidR="00A8416D">
        <w:rPr>
          <w:rFonts w:eastAsia="標楷體" w:hint="eastAsia"/>
          <w:sz w:val="28"/>
          <w:szCs w:val="28"/>
        </w:rPr>
        <w:t>高職</w:t>
      </w:r>
      <w:r w:rsidR="00AB5C59">
        <w:rPr>
          <w:rFonts w:eastAsia="標楷體"/>
          <w:sz w:val="28"/>
          <w:szCs w:val="28"/>
        </w:rPr>
        <w:t>優質</w:t>
      </w:r>
      <w:r w:rsidR="00AB5C59">
        <w:rPr>
          <w:rFonts w:eastAsia="標楷體" w:hint="eastAsia"/>
          <w:sz w:val="28"/>
          <w:szCs w:val="28"/>
        </w:rPr>
        <w:t>化</w:t>
      </w:r>
      <w:r w:rsidR="00EE577C">
        <w:rPr>
          <w:rFonts w:eastAsia="標楷體" w:hint="eastAsia"/>
          <w:sz w:val="28"/>
          <w:szCs w:val="28"/>
        </w:rPr>
        <w:t>子計畫六</w:t>
      </w:r>
      <w:r w:rsidR="00AB5C59">
        <w:rPr>
          <w:rFonts w:eastAsia="標楷體"/>
          <w:sz w:val="28"/>
          <w:szCs w:val="28"/>
        </w:rPr>
        <w:t>經費</w:t>
      </w:r>
      <w:r w:rsidR="00A8416D">
        <w:rPr>
          <w:rFonts w:eastAsia="標楷體" w:hint="eastAsia"/>
          <w:sz w:val="28"/>
          <w:szCs w:val="28"/>
        </w:rPr>
        <w:t>及學校相關經費</w:t>
      </w:r>
      <w:r w:rsidR="00AB5C59">
        <w:rPr>
          <w:rFonts w:eastAsia="標楷體"/>
          <w:sz w:val="28"/>
          <w:szCs w:val="28"/>
        </w:rPr>
        <w:t>項</w:t>
      </w:r>
      <w:bookmarkStart w:id="0" w:name="_GoBack"/>
      <w:bookmarkEnd w:id="0"/>
      <w:r w:rsidR="00AB5C59">
        <w:rPr>
          <w:rFonts w:eastAsia="標楷體"/>
          <w:sz w:val="28"/>
          <w:szCs w:val="28"/>
        </w:rPr>
        <w:t>下支應</w:t>
      </w:r>
      <w:r w:rsidR="00AB5C59">
        <w:rPr>
          <w:rFonts w:eastAsia="標楷體" w:hint="eastAsia"/>
          <w:sz w:val="28"/>
          <w:szCs w:val="28"/>
        </w:rPr>
        <w:t>。</w:t>
      </w:r>
    </w:p>
    <w:p w:rsidR="00A8416D" w:rsidRDefault="00D96294" w:rsidP="002A4C45">
      <w:pPr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</w:t>
      </w:r>
      <w:r w:rsidR="002A4C45">
        <w:rPr>
          <w:rFonts w:eastAsia="標楷體"/>
          <w:sz w:val="28"/>
          <w:szCs w:val="28"/>
        </w:rPr>
        <w:t>、</w:t>
      </w:r>
      <w:r w:rsidR="002A4C45">
        <w:rPr>
          <w:rFonts w:eastAsia="標楷體" w:hint="eastAsia"/>
          <w:sz w:val="28"/>
          <w:szCs w:val="28"/>
        </w:rPr>
        <w:t>本</w:t>
      </w:r>
      <w:r w:rsidR="002A4C45">
        <w:rPr>
          <w:rFonts w:eastAsia="標楷體"/>
          <w:sz w:val="28"/>
          <w:szCs w:val="28"/>
        </w:rPr>
        <w:t>計</w:t>
      </w:r>
      <w:r w:rsidR="002A4C45">
        <w:rPr>
          <w:rFonts w:eastAsia="標楷體" w:hint="eastAsia"/>
          <w:sz w:val="28"/>
          <w:szCs w:val="28"/>
        </w:rPr>
        <w:t>畫</w:t>
      </w:r>
      <w:r w:rsidR="002A4C45">
        <w:rPr>
          <w:rFonts w:eastAsia="標楷體"/>
          <w:sz w:val="28"/>
          <w:szCs w:val="28"/>
        </w:rPr>
        <w:t>呈</w:t>
      </w:r>
      <w:r w:rsidR="002A4C45">
        <w:rPr>
          <w:rFonts w:eastAsia="標楷體" w:hint="eastAsia"/>
          <w:sz w:val="28"/>
          <w:szCs w:val="28"/>
        </w:rPr>
        <w:t>校</w:t>
      </w:r>
      <w:r w:rsidR="002A4C45">
        <w:rPr>
          <w:rFonts w:eastAsia="標楷體"/>
          <w:sz w:val="28"/>
          <w:szCs w:val="28"/>
        </w:rPr>
        <w:t>長核可後實施。</w:t>
      </w:r>
    </w:p>
    <w:p w:rsidR="00A8416D" w:rsidRDefault="00A8416D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2461"/>
        <w:tblW w:w="8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1276"/>
        <w:gridCol w:w="1559"/>
        <w:gridCol w:w="992"/>
        <w:gridCol w:w="1276"/>
        <w:gridCol w:w="2491"/>
      </w:tblGrid>
      <w:tr w:rsidR="0000204D" w:rsidTr="001E435B">
        <w:trPr>
          <w:cantSplit/>
          <w:trHeight w:val="64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spacing w:line="32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spacing w:line="32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spacing w:line="32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spacing w:line="32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單價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spacing w:line="32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預計金額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spacing w:line="32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00204D" w:rsidTr="001E435B">
        <w:trPr>
          <w:cantSplit/>
          <w:trHeight w:val="640"/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B76408" w:rsidP="0000204D">
            <w:pPr>
              <w:snapToGrid w:val="0"/>
              <w:ind w:left="280" w:hangingChars="100" w:hanging="2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鐘點費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1E435B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>小時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>*</w:t>
            </w:r>
            <w:r w:rsidR="001E435B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B76408" w:rsidRPr="0000204D">
              <w:rPr>
                <w:rFonts w:eastAsia="標楷體"/>
                <w:kern w:val="0"/>
                <w:sz w:val="28"/>
                <w:szCs w:val="28"/>
              </w:rPr>
              <w:t>,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1E435B" w:rsidP="001E435B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="00B76408" w:rsidRPr="0000204D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="008F350D" w:rsidRPr="0000204D">
              <w:rPr>
                <w:rFonts w:eastAsia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1E435B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屏東科大</w:t>
            </w:r>
            <w:r w:rsidR="001E435B">
              <w:rPr>
                <w:rFonts w:eastAsia="標楷體" w:hint="eastAsia"/>
                <w:kern w:val="0"/>
                <w:sz w:val="28"/>
                <w:szCs w:val="28"/>
              </w:rPr>
              <w:t>講座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>場</w:t>
            </w:r>
          </w:p>
        </w:tc>
      </w:tr>
      <w:tr w:rsidR="008F350D" w:rsidTr="001E435B">
        <w:trPr>
          <w:cantSplit/>
          <w:trHeight w:val="640"/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B76408" w:rsidP="0000204D">
            <w:pPr>
              <w:snapToGrid w:val="0"/>
              <w:ind w:left="280" w:hangingChars="100" w:hanging="2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512C40" w:rsidP="00512C40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15</w:t>
            </w:r>
            <w:r w:rsidR="008F350D" w:rsidRPr="0000204D">
              <w:rPr>
                <w:rFonts w:eastAsia="標楷體"/>
                <w:kern w:val="0"/>
                <w:sz w:val="28"/>
                <w:szCs w:val="28"/>
              </w:rPr>
              <w:t>人</w:t>
            </w:r>
            <w:r w:rsidR="00B76408" w:rsidRPr="0000204D">
              <w:rPr>
                <w:rFonts w:eastAsia="標楷體"/>
                <w:kern w:val="0"/>
                <w:sz w:val="28"/>
                <w:szCs w:val="28"/>
              </w:rPr>
              <w:t>*2</w:t>
            </w:r>
            <w:r w:rsidR="00B76408" w:rsidRPr="0000204D">
              <w:rPr>
                <w:rFonts w:eastAsia="標楷體"/>
                <w:kern w:val="0"/>
                <w:sz w:val="28"/>
                <w:szCs w:val="28"/>
              </w:rPr>
              <w:t>趟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76408" w:rsidRPr="0000204D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0204D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490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512C40" w:rsidP="00512C40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4922">
              <w:rPr>
                <w:rFonts w:eastAsia="標楷體"/>
                <w:color w:val="FF0000"/>
                <w:kern w:val="0"/>
                <w:sz w:val="28"/>
                <w:szCs w:val="28"/>
              </w:rPr>
              <w:t>44</w:t>
            </w:r>
            <w:r w:rsidR="00B76408" w:rsidRPr="00C04922">
              <w:rPr>
                <w:rFonts w:eastAsia="標楷體"/>
                <w:color w:val="FF0000"/>
                <w:kern w:val="0"/>
                <w:sz w:val="28"/>
                <w:szCs w:val="28"/>
              </w:rPr>
              <w:t>,</w:t>
            </w:r>
            <w:r w:rsidRPr="00C04922">
              <w:rPr>
                <w:rFonts w:eastAsia="標楷體"/>
                <w:color w:val="FF0000"/>
                <w:kern w:val="0"/>
                <w:sz w:val="28"/>
                <w:szCs w:val="28"/>
              </w:rPr>
              <w:t>7</w:t>
            </w:r>
            <w:r w:rsidR="00B76408" w:rsidRPr="00C04922">
              <w:rPr>
                <w:rFonts w:eastAsia="標楷體"/>
                <w:color w:val="FF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0204D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00204D">
              <w:rPr>
                <w:rFonts w:eastAsia="標楷體"/>
                <w:kern w:val="0"/>
                <w:sz w:val="28"/>
                <w:szCs w:val="28"/>
              </w:rPr>
              <w:t>北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>左營</w:t>
            </w:r>
            <w:r w:rsidR="0000204D" w:rsidRPr="0000204D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 w:rsidRPr="0000204D">
              <w:rPr>
                <w:rFonts w:eastAsia="標楷體"/>
                <w:kern w:val="0"/>
                <w:sz w:val="28"/>
                <w:szCs w:val="28"/>
              </w:rPr>
              <w:t>高鐵來回</w:t>
            </w:r>
          </w:p>
        </w:tc>
      </w:tr>
      <w:tr w:rsidR="008F350D" w:rsidTr="001E435B">
        <w:trPr>
          <w:cantSplit/>
          <w:trHeight w:val="640"/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B76408" w:rsidP="0000204D">
            <w:pPr>
              <w:snapToGrid w:val="0"/>
              <w:ind w:left="280" w:hangingChars="100" w:hanging="2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350D" w:rsidRPr="0000204D" w:rsidRDefault="006D407F" w:rsidP="001E435B">
            <w:pPr>
              <w:snapToGrid w:val="0"/>
              <w:spacing w:before="100" w:beforeAutospacing="1" w:after="100" w:afterAutospacing="1"/>
              <w:ind w:left="280" w:hangingChars="100" w:hanging="2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雜</w:t>
            </w:r>
            <w:r w:rsidR="001E435B">
              <w:rPr>
                <w:rFonts w:eastAsia="標楷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1E435B" w:rsidP="006D407F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1E435B" w:rsidP="006D407F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1E435B" w:rsidP="006D407F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500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1E435B" w:rsidP="0000204D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伴手禮</w:t>
            </w:r>
          </w:p>
        </w:tc>
      </w:tr>
      <w:tr w:rsidR="0000204D" w:rsidTr="001E435B">
        <w:trPr>
          <w:cantSplit/>
          <w:trHeight w:val="640"/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B76408" w:rsidP="0000204D">
            <w:pPr>
              <w:snapToGrid w:val="0"/>
              <w:ind w:left="280" w:hangingChars="100" w:hanging="2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0D" w:rsidRPr="0000204D" w:rsidRDefault="00B76408" w:rsidP="0000204D">
            <w:pPr>
              <w:snapToGrid w:val="0"/>
              <w:spacing w:before="100" w:beforeAutospacing="1" w:after="100" w:afterAutospacing="1"/>
              <w:ind w:left="280" w:hangingChars="100" w:hanging="2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 w:hint="eastAsia"/>
                <w:kern w:val="0"/>
                <w:sz w:val="28"/>
                <w:szCs w:val="28"/>
              </w:rPr>
              <w:t>保險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350D" w:rsidRPr="0000204D" w:rsidRDefault="00512C40" w:rsidP="00512C40">
            <w:pPr>
              <w:snapToGrid w:val="0"/>
              <w:ind w:left="280" w:hangingChars="100" w:hanging="2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15</w:t>
            </w:r>
            <w:r w:rsidR="00B76408" w:rsidRPr="0000204D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B76408" w:rsidP="0000204D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0204D">
              <w:rPr>
                <w:rFonts w:eastAsia="標楷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512C40" w:rsidP="00512C40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420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50D" w:rsidRPr="0000204D" w:rsidRDefault="008F350D" w:rsidP="0000204D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76408" w:rsidTr="001E435B">
        <w:trPr>
          <w:cantSplit/>
          <w:trHeight w:val="640"/>
          <w:jc w:val="center"/>
        </w:trPr>
        <w:tc>
          <w:tcPr>
            <w:tcW w:w="452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408" w:rsidRPr="0000204D" w:rsidRDefault="00B76408" w:rsidP="0000204D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0204D">
              <w:rPr>
                <w:rFonts w:eastAsia="標楷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408" w:rsidRPr="0000204D" w:rsidRDefault="00512C40" w:rsidP="00512C40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48</w:t>
            </w:r>
            <w:r w:rsidR="00B76408" w:rsidRPr="0000204D">
              <w:rPr>
                <w:rFonts w:eastAsia="標楷體"/>
                <w:b/>
                <w:kern w:val="0"/>
                <w:sz w:val="28"/>
                <w:szCs w:val="28"/>
              </w:rPr>
              <w:t>,</w:t>
            </w:r>
            <w:r w:rsidR="001E435B">
              <w:rPr>
                <w:rFonts w:eastAsia="標楷體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2</w:t>
            </w:r>
            <w:r w:rsidR="00B76408" w:rsidRPr="0000204D">
              <w:rPr>
                <w:rFonts w:eastAsia="標楷體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408" w:rsidRPr="0000204D" w:rsidRDefault="00B76408" w:rsidP="0000204D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2A4C45" w:rsidRDefault="00A8416D" w:rsidP="002A4C45">
      <w:pPr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經費預算表</w:t>
      </w:r>
    </w:p>
    <w:p w:rsidR="0000204D" w:rsidRDefault="0000204D" w:rsidP="002A4C45">
      <w:pPr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承辦人</w:t>
      </w: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總務處</w:t>
      </w: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會計室</w:t>
      </w:r>
      <w:r>
        <w:rPr>
          <w:rFonts w:eastAsia="標楷體" w:hint="eastAsia"/>
          <w:sz w:val="28"/>
          <w:szCs w:val="28"/>
        </w:rPr>
        <w:t xml:space="preserve">            </w:t>
      </w:r>
      <w:r>
        <w:rPr>
          <w:rFonts w:eastAsia="標楷體" w:hint="eastAsia"/>
          <w:sz w:val="28"/>
          <w:szCs w:val="28"/>
        </w:rPr>
        <w:t>校長</w:t>
      </w:r>
    </w:p>
    <w:p w:rsidR="0000204D" w:rsidRDefault="0000204D" w:rsidP="002A4C45">
      <w:pPr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</w:p>
    <w:p w:rsidR="0000204D" w:rsidRPr="0000204D" w:rsidRDefault="0000204D" w:rsidP="002A4C45">
      <w:pPr>
        <w:spacing w:beforeLines="50" w:before="180"/>
        <w:ind w:left="560" w:hangingChars="200" w:hanging="560"/>
        <w:rPr>
          <w:rFonts w:eastAsia="標楷體"/>
          <w:sz w:val="28"/>
          <w:szCs w:val="28"/>
        </w:rPr>
      </w:pPr>
    </w:p>
    <w:sectPr w:rsidR="0000204D" w:rsidRPr="0000204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EC" w:rsidRDefault="000C2AEC">
      <w:r>
        <w:separator/>
      </w:r>
    </w:p>
  </w:endnote>
  <w:endnote w:type="continuationSeparator" w:id="0">
    <w:p w:rsidR="000C2AEC" w:rsidRDefault="000C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DE" w:rsidRDefault="007763DE" w:rsidP="00A376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3DE" w:rsidRDefault="007763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DE" w:rsidRDefault="007763DE" w:rsidP="00A376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577C">
      <w:rPr>
        <w:rStyle w:val="a8"/>
        <w:noProof/>
      </w:rPr>
      <w:t>3</w:t>
    </w:r>
    <w:r>
      <w:rPr>
        <w:rStyle w:val="a8"/>
      </w:rPr>
      <w:fldChar w:fldCharType="end"/>
    </w:r>
  </w:p>
  <w:p w:rsidR="007763DE" w:rsidRDefault="007763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EC" w:rsidRDefault="000C2AEC">
      <w:r>
        <w:separator/>
      </w:r>
    </w:p>
  </w:footnote>
  <w:footnote w:type="continuationSeparator" w:id="0">
    <w:p w:rsidR="000C2AEC" w:rsidRDefault="000C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B0B"/>
    <w:multiLevelType w:val="hybridMultilevel"/>
    <w:tmpl w:val="A5D206C8"/>
    <w:lvl w:ilvl="0" w:tplc="6C7C44CC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7148A7"/>
    <w:multiLevelType w:val="hybridMultilevel"/>
    <w:tmpl w:val="038EC1B4"/>
    <w:lvl w:ilvl="0" w:tplc="1C787E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104C6A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1A562D"/>
    <w:multiLevelType w:val="hybridMultilevel"/>
    <w:tmpl w:val="7F706A0E"/>
    <w:lvl w:ilvl="0" w:tplc="2C7015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AA47B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FD4C4A"/>
    <w:multiLevelType w:val="hybridMultilevel"/>
    <w:tmpl w:val="7438EF4A"/>
    <w:lvl w:ilvl="0" w:tplc="0BDC5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D6610E"/>
    <w:multiLevelType w:val="hybridMultilevel"/>
    <w:tmpl w:val="FDEAB9EC"/>
    <w:lvl w:ilvl="0" w:tplc="7EAC3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EF"/>
    <w:rsid w:val="0000204D"/>
    <w:rsid w:val="00031AB3"/>
    <w:rsid w:val="00053D82"/>
    <w:rsid w:val="00060BEB"/>
    <w:rsid w:val="0007130F"/>
    <w:rsid w:val="00073D07"/>
    <w:rsid w:val="00076FAB"/>
    <w:rsid w:val="000905E7"/>
    <w:rsid w:val="000A47A7"/>
    <w:rsid w:val="000A5E80"/>
    <w:rsid w:val="000C2AEC"/>
    <w:rsid w:val="000D7F40"/>
    <w:rsid w:val="000E5088"/>
    <w:rsid w:val="00116975"/>
    <w:rsid w:val="00124EAB"/>
    <w:rsid w:val="0013613F"/>
    <w:rsid w:val="00136DA5"/>
    <w:rsid w:val="001432D6"/>
    <w:rsid w:val="0014401D"/>
    <w:rsid w:val="0015171A"/>
    <w:rsid w:val="0018342A"/>
    <w:rsid w:val="001A2C31"/>
    <w:rsid w:val="001B3C4C"/>
    <w:rsid w:val="001C7D47"/>
    <w:rsid w:val="001D1938"/>
    <w:rsid w:val="001E435B"/>
    <w:rsid w:val="001E5606"/>
    <w:rsid w:val="001E7337"/>
    <w:rsid w:val="001F0760"/>
    <w:rsid w:val="00201866"/>
    <w:rsid w:val="00226A58"/>
    <w:rsid w:val="002345A0"/>
    <w:rsid w:val="00243F73"/>
    <w:rsid w:val="0024785C"/>
    <w:rsid w:val="00247BB8"/>
    <w:rsid w:val="00277317"/>
    <w:rsid w:val="00284EF5"/>
    <w:rsid w:val="002A23B8"/>
    <w:rsid w:val="002A4C45"/>
    <w:rsid w:val="002D747B"/>
    <w:rsid w:val="00320220"/>
    <w:rsid w:val="00324F4A"/>
    <w:rsid w:val="00326354"/>
    <w:rsid w:val="0033440C"/>
    <w:rsid w:val="0033548D"/>
    <w:rsid w:val="003419CB"/>
    <w:rsid w:val="00365BF8"/>
    <w:rsid w:val="00372181"/>
    <w:rsid w:val="0038499A"/>
    <w:rsid w:val="00385293"/>
    <w:rsid w:val="003C07FA"/>
    <w:rsid w:val="003C51F7"/>
    <w:rsid w:val="003E1C44"/>
    <w:rsid w:val="003F5D3F"/>
    <w:rsid w:val="00434F7C"/>
    <w:rsid w:val="00445137"/>
    <w:rsid w:val="00475F8C"/>
    <w:rsid w:val="00477807"/>
    <w:rsid w:val="00494BD4"/>
    <w:rsid w:val="004A6095"/>
    <w:rsid w:val="004C4BAE"/>
    <w:rsid w:val="004D3B9D"/>
    <w:rsid w:val="004D407D"/>
    <w:rsid w:val="004D4A28"/>
    <w:rsid w:val="004E2274"/>
    <w:rsid w:val="004E607D"/>
    <w:rsid w:val="004E6C5D"/>
    <w:rsid w:val="004E79DE"/>
    <w:rsid w:val="00500775"/>
    <w:rsid w:val="0050298D"/>
    <w:rsid w:val="00512C40"/>
    <w:rsid w:val="00527985"/>
    <w:rsid w:val="00531288"/>
    <w:rsid w:val="0054536B"/>
    <w:rsid w:val="005468DD"/>
    <w:rsid w:val="005565CC"/>
    <w:rsid w:val="005712FD"/>
    <w:rsid w:val="00581DD9"/>
    <w:rsid w:val="00586586"/>
    <w:rsid w:val="00590DC7"/>
    <w:rsid w:val="005E501A"/>
    <w:rsid w:val="005F20C3"/>
    <w:rsid w:val="005F3AB0"/>
    <w:rsid w:val="0060431C"/>
    <w:rsid w:val="00623423"/>
    <w:rsid w:val="0062649C"/>
    <w:rsid w:val="006422B4"/>
    <w:rsid w:val="00675338"/>
    <w:rsid w:val="006A2D80"/>
    <w:rsid w:val="006C6D69"/>
    <w:rsid w:val="006D407F"/>
    <w:rsid w:val="0071345C"/>
    <w:rsid w:val="0072306B"/>
    <w:rsid w:val="00731420"/>
    <w:rsid w:val="007763DE"/>
    <w:rsid w:val="007803AC"/>
    <w:rsid w:val="007866A1"/>
    <w:rsid w:val="00791645"/>
    <w:rsid w:val="007C0688"/>
    <w:rsid w:val="007C61B5"/>
    <w:rsid w:val="007D2C9F"/>
    <w:rsid w:val="007D71D6"/>
    <w:rsid w:val="00811CB8"/>
    <w:rsid w:val="00820208"/>
    <w:rsid w:val="00836A7F"/>
    <w:rsid w:val="00845994"/>
    <w:rsid w:val="00855AA5"/>
    <w:rsid w:val="008728F8"/>
    <w:rsid w:val="00873DC0"/>
    <w:rsid w:val="00886B4C"/>
    <w:rsid w:val="0089530D"/>
    <w:rsid w:val="008A1593"/>
    <w:rsid w:val="008A2BDF"/>
    <w:rsid w:val="008D2ECA"/>
    <w:rsid w:val="008D5C97"/>
    <w:rsid w:val="008E0DE4"/>
    <w:rsid w:val="008E3D93"/>
    <w:rsid w:val="008F350D"/>
    <w:rsid w:val="0091040A"/>
    <w:rsid w:val="009130A3"/>
    <w:rsid w:val="00946251"/>
    <w:rsid w:val="00960D9A"/>
    <w:rsid w:val="009A4AEA"/>
    <w:rsid w:val="009D2C0F"/>
    <w:rsid w:val="009D4AE5"/>
    <w:rsid w:val="009D75CF"/>
    <w:rsid w:val="00A0087A"/>
    <w:rsid w:val="00A04694"/>
    <w:rsid w:val="00A06E6B"/>
    <w:rsid w:val="00A173EF"/>
    <w:rsid w:val="00A26C97"/>
    <w:rsid w:val="00A3763C"/>
    <w:rsid w:val="00A60983"/>
    <w:rsid w:val="00A63C0B"/>
    <w:rsid w:val="00A81A31"/>
    <w:rsid w:val="00A8416D"/>
    <w:rsid w:val="00AA0497"/>
    <w:rsid w:val="00AB5C59"/>
    <w:rsid w:val="00AF0082"/>
    <w:rsid w:val="00AF763E"/>
    <w:rsid w:val="00B23AA9"/>
    <w:rsid w:val="00B65E90"/>
    <w:rsid w:val="00B7397E"/>
    <w:rsid w:val="00B76408"/>
    <w:rsid w:val="00B835FB"/>
    <w:rsid w:val="00BA6244"/>
    <w:rsid w:val="00BC1DE0"/>
    <w:rsid w:val="00BE7A10"/>
    <w:rsid w:val="00BF39B4"/>
    <w:rsid w:val="00C04922"/>
    <w:rsid w:val="00C05B0C"/>
    <w:rsid w:val="00C108CA"/>
    <w:rsid w:val="00C13BE2"/>
    <w:rsid w:val="00C325CD"/>
    <w:rsid w:val="00C67536"/>
    <w:rsid w:val="00CA13A2"/>
    <w:rsid w:val="00CB7EC6"/>
    <w:rsid w:val="00CC1511"/>
    <w:rsid w:val="00CC36CE"/>
    <w:rsid w:val="00CC44E1"/>
    <w:rsid w:val="00CD6CC3"/>
    <w:rsid w:val="00CF219E"/>
    <w:rsid w:val="00D00903"/>
    <w:rsid w:val="00D02434"/>
    <w:rsid w:val="00D1707B"/>
    <w:rsid w:val="00D25C0D"/>
    <w:rsid w:val="00D26743"/>
    <w:rsid w:val="00D44DDC"/>
    <w:rsid w:val="00D54E1C"/>
    <w:rsid w:val="00D7011A"/>
    <w:rsid w:val="00D96294"/>
    <w:rsid w:val="00D97067"/>
    <w:rsid w:val="00DB6BE1"/>
    <w:rsid w:val="00DF52DA"/>
    <w:rsid w:val="00E0161B"/>
    <w:rsid w:val="00E07418"/>
    <w:rsid w:val="00E127ED"/>
    <w:rsid w:val="00E2446C"/>
    <w:rsid w:val="00E54784"/>
    <w:rsid w:val="00E708BA"/>
    <w:rsid w:val="00E80957"/>
    <w:rsid w:val="00EA182A"/>
    <w:rsid w:val="00EB4D17"/>
    <w:rsid w:val="00EB53F3"/>
    <w:rsid w:val="00EC156F"/>
    <w:rsid w:val="00EC3321"/>
    <w:rsid w:val="00EC5569"/>
    <w:rsid w:val="00EE577C"/>
    <w:rsid w:val="00EF0C1B"/>
    <w:rsid w:val="00EF32A6"/>
    <w:rsid w:val="00EF4F95"/>
    <w:rsid w:val="00EF4FC5"/>
    <w:rsid w:val="00F53707"/>
    <w:rsid w:val="00F53E83"/>
    <w:rsid w:val="00F61208"/>
    <w:rsid w:val="00F86E50"/>
    <w:rsid w:val="00FA1DA4"/>
    <w:rsid w:val="00FC2F9F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CA31A-36A4-407F-8122-95E989AA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3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A2D80"/>
    <w:rPr>
      <w:b/>
      <w:bCs/>
    </w:rPr>
  </w:style>
  <w:style w:type="paragraph" w:styleId="a5">
    <w:name w:val="footnote text"/>
    <w:basedOn w:val="a"/>
    <w:semiHidden/>
    <w:rsid w:val="007866A1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7866A1"/>
    <w:rPr>
      <w:vertAlign w:val="superscript"/>
    </w:rPr>
  </w:style>
  <w:style w:type="paragraph" w:styleId="a7">
    <w:name w:val="footer"/>
    <w:basedOn w:val="a"/>
    <w:rsid w:val="00EC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C5569"/>
  </w:style>
  <w:style w:type="paragraph" w:styleId="a9">
    <w:name w:val="Balloon Text"/>
    <w:basedOn w:val="a"/>
    <w:link w:val="aa"/>
    <w:rsid w:val="00586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865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rsid w:val="00EE5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E57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112</Words>
  <Characters>643</Characters>
  <Application>Microsoft Office Word</Application>
  <DocSecurity>0</DocSecurity>
  <Lines>5</Lines>
  <Paragraphs>1</Paragraphs>
  <ScaleCrop>false</ScaleCrop>
  <Company>cyut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「朝陽科技大學2007校際參訪活動」計畫書</dc:title>
  <dc:subject/>
  <dc:creator>940606</dc:creator>
  <cp:keywords/>
  <dc:description/>
  <cp:lastModifiedBy>W7</cp:lastModifiedBy>
  <cp:revision>4</cp:revision>
  <cp:lastPrinted>2016-11-18T09:19:00Z</cp:lastPrinted>
  <dcterms:created xsi:type="dcterms:W3CDTF">2016-11-18T09:38:00Z</dcterms:created>
  <dcterms:modified xsi:type="dcterms:W3CDTF">2016-11-21T01:36:00Z</dcterms:modified>
</cp:coreProperties>
</file>