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三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913714">
        <w:rPr>
          <w:rFonts w:eastAsia="標楷體" w:hAnsi="標楷體" w:hint="eastAsia"/>
          <w:sz w:val="28"/>
          <w:szCs w:val="28"/>
        </w:rPr>
        <w:t>躍升工農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產學跨群專題</w:t>
      </w:r>
      <w:r w:rsidR="00913714" w:rsidRPr="004204CD">
        <w:rPr>
          <w:rFonts w:eastAsia="標楷體" w:hAnsi="標楷體"/>
          <w:sz w:val="28"/>
          <w:szCs w:val="28"/>
        </w:rPr>
        <w:t>製作研習</w:t>
      </w:r>
    </w:p>
    <w:p w:rsidR="00702521" w:rsidRDefault="0079406A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8C7DE9" w:rsidRPr="001B25F8">
        <w:rPr>
          <w:rFonts w:eastAsia="標楷體" w:hAnsi="標楷體" w:hint="eastAsia"/>
        </w:rPr>
        <w:t>化工產業</w:t>
      </w:r>
      <w:r w:rsidR="008C7DE9">
        <w:rPr>
          <w:rFonts w:eastAsia="標楷體" w:hAnsi="標楷體" w:hint="eastAsia"/>
        </w:rPr>
        <w:t>的未來</w:t>
      </w:r>
      <w:r w:rsidR="008C7DE9" w:rsidRPr="001B25F8">
        <w:rPr>
          <w:rFonts w:eastAsia="標楷體" w:hAnsi="標楷體" w:hint="eastAsia"/>
        </w:rPr>
        <w:t>就業</w:t>
      </w:r>
      <w:r w:rsidR="008C7DE9">
        <w:rPr>
          <w:rFonts w:eastAsia="標楷體" w:hAnsi="標楷體" w:hint="eastAsia"/>
        </w:rPr>
        <w:t>市場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4204CD">
        <w:rPr>
          <w:rFonts w:eastAsia="標楷體" w:hAnsi="標楷體"/>
        </w:rPr>
        <w:t>講述</w:t>
      </w:r>
      <w:r w:rsidR="008601B2">
        <w:rPr>
          <w:rFonts w:eastAsia="標楷體" w:hAnsi="標楷體"/>
        </w:rPr>
        <w:t>、</w:t>
      </w:r>
      <w:r w:rsidR="008601B2">
        <w:rPr>
          <w:rFonts w:eastAsia="標楷體" w:hAnsi="標楷體" w:hint="eastAsia"/>
        </w:rPr>
        <w:t>試作</w:t>
      </w:r>
      <w:r w:rsidR="00913714" w:rsidRPr="004204CD">
        <w:rPr>
          <w:rFonts w:eastAsia="標楷體" w:hAnsi="標楷體"/>
        </w:rPr>
        <w:t>及</w:t>
      </w:r>
      <w:r w:rsidR="008601B2">
        <w:rPr>
          <w:rFonts w:eastAsia="標楷體" w:hAnsi="標楷體" w:hint="eastAsia"/>
        </w:rPr>
        <w:t>經驗</w:t>
      </w:r>
      <w:r w:rsidR="00913714" w:rsidRPr="004204CD">
        <w:rPr>
          <w:rFonts w:eastAsia="標楷體" w:hAnsi="標楷體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Default="00A21FC3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102</w:t>
      </w:r>
      <w:r w:rsidR="00331A24">
        <w:rPr>
          <w:rFonts w:ascii="標楷體" w:eastAsia="標楷體" w:hAnsi="標楷體" w:hint="eastAsia"/>
          <w:sz w:val="28"/>
        </w:rPr>
        <w:t>年</w:t>
      </w:r>
      <w:r w:rsidR="008C7DE9">
        <w:rPr>
          <w:rFonts w:ascii="標楷體" w:eastAsia="標楷體" w:hAnsi="標楷體" w:hint="eastAsia"/>
          <w:sz w:val="28"/>
        </w:rPr>
        <w:t>10</w:t>
      </w:r>
      <w:r w:rsidR="00331A24">
        <w:rPr>
          <w:rFonts w:ascii="標楷體" w:eastAsia="標楷體" w:hAnsi="標楷體" w:hint="eastAsia"/>
          <w:sz w:val="28"/>
        </w:rPr>
        <w:t>月</w:t>
      </w:r>
      <w:r w:rsidR="008C035F">
        <w:rPr>
          <w:rFonts w:ascii="標楷體" w:eastAsia="標楷體" w:hAnsi="標楷體" w:hint="eastAsia"/>
          <w:sz w:val="28"/>
        </w:rPr>
        <w:t>30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913714" w:rsidRPr="004204CD">
        <w:rPr>
          <w:rFonts w:eastAsia="標楷體" w:hAnsi="標楷體"/>
        </w:rPr>
        <w:t>化工科裝置實驗室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A8245D">
        <w:rPr>
          <w:rFonts w:ascii="標楷體" w:eastAsia="標楷體" w:hAnsi="標楷體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25pt;height:21.75pt" o:ole="">
            <v:imagedata r:id="rId8" o:title=""/>
          </v:shape>
          <w:control r:id="rId9" w:name="TextBox5" w:shapeid="_x0000_i1033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A8245D">
        <w:rPr>
          <w:rFonts w:ascii="標楷體" w:eastAsia="標楷體" w:hAnsi="標楷體"/>
          <w:sz w:val="28"/>
        </w:rPr>
        <w:object w:dxaOrig="225" w:dyaOrig="225">
          <v:shape id="_x0000_i1036" type="#_x0000_t75" style="width:41.25pt;height:21.75pt" o:ole="">
            <v:imagedata r:id="rId10" o:title=""/>
          </v:shape>
          <w:control r:id="rId11" w:name="TextBox51" w:shapeid="_x0000_i1036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730687" cy="2047875"/>
                  <wp:effectExtent l="19050" t="0" r="0" b="0"/>
                  <wp:docPr id="9" name="圖片 8" descr="PA3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182" cy="204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657475" cy="1992971"/>
                  <wp:effectExtent l="19050" t="0" r="9525" b="0"/>
                  <wp:docPr id="10" name="圖片 9" descr="PA3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014" cy="19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8C035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153409">
              <w:rPr>
                <w:rFonts w:ascii="標楷體" w:eastAsia="標楷體" w:hAnsi="標楷體" w:hint="eastAsia"/>
                <w:sz w:val="28"/>
              </w:rPr>
              <w:t>講師引導進入主題</w:t>
            </w:r>
          </w:p>
        </w:tc>
        <w:tc>
          <w:tcPr>
            <w:tcW w:w="4901" w:type="dxa"/>
          </w:tcPr>
          <w:p w:rsidR="00146578" w:rsidRPr="00167D91" w:rsidRDefault="00E74D80" w:rsidP="008C035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C035F">
              <w:rPr>
                <w:rFonts w:ascii="標楷體" w:eastAsia="標楷體" w:hAnsi="標楷體" w:hint="eastAsia"/>
                <w:sz w:val="28"/>
              </w:rPr>
              <w:t>同仁專心聆聽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502071" cy="1876425"/>
                  <wp:effectExtent l="19050" t="0" r="0" b="0"/>
                  <wp:docPr id="11" name="圖片 10" descr="PA3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41" cy="187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502072" cy="1876425"/>
                  <wp:effectExtent l="19050" t="0" r="0" b="0"/>
                  <wp:docPr id="12" name="圖片 11" descr="PA3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470" cy="188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F23C7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C035F">
              <w:rPr>
                <w:rFonts w:ascii="標楷體" w:eastAsia="標楷體" w:hAnsi="標楷體" w:hint="eastAsia"/>
                <w:sz w:val="28"/>
              </w:rPr>
              <w:t>講師報告實驗</w:t>
            </w:r>
          </w:p>
        </w:tc>
        <w:tc>
          <w:tcPr>
            <w:tcW w:w="4901" w:type="dxa"/>
          </w:tcPr>
          <w:p w:rsidR="00E74D80" w:rsidRPr="00167D91" w:rsidRDefault="00E74D80" w:rsidP="0015340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C035F">
              <w:rPr>
                <w:rFonts w:ascii="標楷體" w:eastAsia="標楷體" w:hAnsi="標楷體" w:hint="eastAsia"/>
                <w:sz w:val="28"/>
              </w:rPr>
              <w:t>講師講解問題所在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705285" cy="2028825"/>
                  <wp:effectExtent l="19050" t="0" r="0" b="0"/>
                  <wp:docPr id="13" name="圖片 12" descr="PA3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66" cy="202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705285" cy="2028825"/>
                  <wp:effectExtent l="19050" t="0" r="0" b="0"/>
                  <wp:docPr id="15" name="圖片 14" descr="PA3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7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235" cy="203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F23C7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C035F">
              <w:rPr>
                <w:rFonts w:ascii="標楷體" w:eastAsia="標楷體" w:hAnsi="標楷體" w:hint="eastAsia"/>
                <w:sz w:val="28"/>
              </w:rPr>
              <w:t>講師引導同仁思考</w:t>
            </w:r>
          </w:p>
        </w:tc>
        <w:tc>
          <w:tcPr>
            <w:tcW w:w="4901" w:type="dxa"/>
          </w:tcPr>
          <w:p w:rsidR="00153409" w:rsidRPr="00167D91" w:rsidRDefault="00E74D80" w:rsidP="008601B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601B2" w:rsidRPr="00167D91">
              <w:rPr>
                <w:rFonts w:ascii="標楷體" w:eastAsia="標楷體" w:hAnsi="標楷體"/>
                <w:sz w:val="28"/>
              </w:rPr>
              <w:t xml:space="preserve"> </w:t>
            </w:r>
            <w:r w:rsidR="008C035F">
              <w:rPr>
                <w:rFonts w:ascii="標楷體" w:eastAsia="標楷體" w:hAnsi="標楷體" w:hint="eastAsia"/>
                <w:sz w:val="28"/>
              </w:rPr>
              <w:t>大家專心聆聽</w:t>
            </w:r>
          </w:p>
        </w:tc>
      </w:tr>
      <w:tr w:rsidR="00F23C7F" w:rsidRPr="00167D91" w:rsidTr="00146578">
        <w:trPr>
          <w:trHeight w:val="2663"/>
        </w:trPr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lastRenderedPageBreak/>
              <w:drawing>
                <wp:inline distT="0" distB="0" distL="0" distR="0">
                  <wp:extent cx="3314927" cy="2486025"/>
                  <wp:effectExtent l="19050" t="0" r="0" b="0"/>
                  <wp:docPr id="18" name="圖片 17" descr="PA3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6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742" cy="248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8C035F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3314927" cy="2486025"/>
                  <wp:effectExtent l="19050" t="0" r="0" b="0"/>
                  <wp:docPr id="19" name="圖片 18" descr="PA3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0000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196" cy="248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6"/>
        </w:trPr>
        <w:tc>
          <w:tcPr>
            <w:tcW w:w="4901" w:type="dxa"/>
          </w:tcPr>
          <w:p w:rsidR="00E74D80" w:rsidRPr="00167D91" w:rsidRDefault="00E74D80" w:rsidP="00F23C7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153409">
              <w:rPr>
                <w:rFonts w:ascii="標楷體" w:eastAsia="標楷體" w:hAnsi="標楷體" w:hint="eastAsia"/>
                <w:sz w:val="28"/>
              </w:rPr>
              <w:t>講師講解糧食大戰</w:t>
            </w:r>
          </w:p>
        </w:tc>
        <w:tc>
          <w:tcPr>
            <w:tcW w:w="4901" w:type="dxa"/>
          </w:tcPr>
          <w:p w:rsidR="00E74D80" w:rsidRPr="00167D91" w:rsidRDefault="00E74D80" w:rsidP="0015340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601B2" w:rsidRPr="00167D91">
              <w:rPr>
                <w:rFonts w:ascii="標楷體" w:eastAsia="標楷體" w:hAnsi="標楷體"/>
                <w:sz w:val="28"/>
              </w:rPr>
              <w:t xml:space="preserve"> </w:t>
            </w:r>
            <w:r w:rsidR="008601B2">
              <w:rPr>
                <w:rFonts w:ascii="標楷體" w:eastAsia="標楷體" w:hAnsi="標楷體" w:hint="eastAsia"/>
                <w:sz w:val="28"/>
              </w:rPr>
              <w:t>學生</w:t>
            </w:r>
            <w:r w:rsidR="00F23C7F">
              <w:rPr>
                <w:rFonts w:ascii="標楷體" w:eastAsia="標楷體" w:hAnsi="標楷體" w:hint="eastAsia"/>
                <w:sz w:val="28"/>
              </w:rPr>
              <w:t>專心</w:t>
            </w:r>
            <w:r w:rsidR="00153409">
              <w:rPr>
                <w:rFonts w:ascii="標楷體" w:eastAsia="標楷體" w:hAnsi="標楷體" w:hint="eastAsia"/>
                <w:sz w:val="28"/>
              </w:rPr>
              <w:t>聆聽</w:t>
            </w:r>
          </w:p>
        </w:tc>
      </w:tr>
    </w:tbl>
    <w:p w:rsidR="00107C28" w:rsidRPr="00331A24" w:rsidRDefault="00107C28" w:rsidP="00146578">
      <w:pPr>
        <w:snapToGrid w:val="0"/>
        <w:rPr>
          <w:rFonts w:ascii="標楷體" w:eastAsia="標楷體" w:hAnsi="標楷體"/>
          <w:sz w:val="28"/>
        </w:rPr>
      </w:pPr>
    </w:p>
    <w:sectPr w:rsidR="00107C28" w:rsidRPr="00331A24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4" w:rsidRDefault="00913714" w:rsidP="00D955FB">
      <w:r>
        <w:separator/>
      </w:r>
    </w:p>
  </w:endnote>
  <w:endnote w:type="continuationSeparator" w:id="0">
    <w:p w:rsidR="00913714" w:rsidRDefault="00913714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4" w:rsidRDefault="00913714" w:rsidP="00D955FB">
      <w:r>
        <w:separator/>
      </w:r>
    </w:p>
  </w:footnote>
  <w:footnote w:type="continuationSeparator" w:id="0">
    <w:p w:rsidR="00913714" w:rsidRDefault="00913714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6305F"/>
    <w:rsid w:val="00083CE6"/>
    <w:rsid w:val="000A1CC9"/>
    <w:rsid w:val="00107C28"/>
    <w:rsid w:val="0013319C"/>
    <w:rsid w:val="00146578"/>
    <w:rsid w:val="00153409"/>
    <w:rsid w:val="00167D91"/>
    <w:rsid w:val="001A1697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404C39"/>
    <w:rsid w:val="004464DA"/>
    <w:rsid w:val="00454D0A"/>
    <w:rsid w:val="00487F58"/>
    <w:rsid w:val="004C4CC0"/>
    <w:rsid w:val="004C5E0C"/>
    <w:rsid w:val="004F0490"/>
    <w:rsid w:val="005155D0"/>
    <w:rsid w:val="005178A0"/>
    <w:rsid w:val="005230B6"/>
    <w:rsid w:val="00581473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035F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43AF9"/>
    <w:rsid w:val="00A5029D"/>
    <w:rsid w:val="00A56E4E"/>
    <w:rsid w:val="00A8245D"/>
    <w:rsid w:val="00A9263A"/>
    <w:rsid w:val="00BE7470"/>
    <w:rsid w:val="00C2782C"/>
    <w:rsid w:val="00C376CD"/>
    <w:rsid w:val="00C562B4"/>
    <w:rsid w:val="00C65CDE"/>
    <w:rsid w:val="00C851DE"/>
    <w:rsid w:val="00CF4CEA"/>
    <w:rsid w:val="00D955FB"/>
    <w:rsid w:val="00DB27E6"/>
    <w:rsid w:val="00DB6485"/>
    <w:rsid w:val="00DF71A2"/>
    <w:rsid w:val="00E04477"/>
    <w:rsid w:val="00E62107"/>
    <w:rsid w:val="00E74D80"/>
    <w:rsid w:val="00EC29BC"/>
    <w:rsid w:val="00EE3C9F"/>
    <w:rsid w:val="00EF2523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C37BCC-7B0D-4C1C-BB8B-6636326B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</Words>
  <Characters>340</Characters>
  <Application>Microsoft Office Word</Application>
  <DocSecurity>0</DocSecurity>
  <Lines>2</Lines>
  <Paragraphs>1</Paragraphs>
  <ScaleCrop>false</ScaleCrop>
  <Company>888TIGER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2</cp:revision>
  <cp:lastPrinted>2013-02-22T08:41:00Z</cp:lastPrinted>
  <dcterms:created xsi:type="dcterms:W3CDTF">2013-10-30T05:17:00Z</dcterms:created>
  <dcterms:modified xsi:type="dcterms:W3CDTF">2013-10-30T05:17:00Z</dcterms:modified>
</cp:coreProperties>
</file>