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E6" w:rsidRDefault="008C57D9" w:rsidP="00146578">
      <w:pPr>
        <w:snapToGrid w:val="0"/>
        <w:jc w:val="distribute"/>
      </w:pPr>
      <w:r>
        <w:rPr>
          <w:rFonts w:hint="eastAsia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-398780</wp:posOffset>
            </wp:positionV>
            <wp:extent cx="533400" cy="560705"/>
            <wp:effectExtent l="19050" t="0" r="0" b="0"/>
            <wp:wrapNone/>
            <wp:docPr id="16" name="圖片 0" descr="工農校徽(正確)_688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工農校徽(正確)_688X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5FB" w:rsidRDefault="00EE3C9F" w:rsidP="00146578">
      <w:pPr>
        <w:snapToGrid w:val="0"/>
        <w:jc w:val="distribute"/>
        <w:rPr>
          <w:rFonts w:ascii="標楷體" w:eastAsia="標楷體" w:hAnsi="標楷體"/>
          <w:b/>
          <w:sz w:val="28"/>
        </w:rPr>
      </w:pPr>
      <w:r w:rsidRPr="00EE3C9F">
        <w:rPr>
          <w:rFonts w:ascii="標楷體" w:eastAsia="標楷體" w:hAnsi="標楷體" w:hint="eastAsia"/>
          <w:b/>
          <w:sz w:val="28"/>
        </w:rPr>
        <w:t>臺北市立松山高級工農職業學校</w:t>
      </w:r>
      <w:r w:rsidRPr="00EE3C9F">
        <w:rPr>
          <w:rFonts w:ascii="標楷體" w:eastAsia="標楷體" w:hAnsi="標楷體"/>
          <w:b/>
          <w:sz w:val="28"/>
        </w:rPr>
        <w:t>102</w:t>
      </w:r>
      <w:r w:rsidRPr="00EE3C9F">
        <w:rPr>
          <w:rFonts w:ascii="標楷體" w:eastAsia="標楷體" w:hAnsi="標楷體" w:hint="eastAsia"/>
          <w:b/>
          <w:sz w:val="28"/>
        </w:rPr>
        <w:t>年度課程與教學領先計畫</w:t>
      </w:r>
      <w:r>
        <w:rPr>
          <w:rFonts w:ascii="標楷體" w:eastAsia="標楷體" w:hAnsi="標楷體" w:hint="eastAsia"/>
          <w:b/>
          <w:sz w:val="28"/>
        </w:rPr>
        <w:t>成果彙編</w:t>
      </w:r>
    </w:p>
    <w:p w:rsidR="00FA58C8" w:rsidRPr="002C67F9" w:rsidRDefault="00FA58C8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計畫類別：</w:t>
      </w:r>
      <w:r w:rsidR="00913714" w:rsidRPr="004204CD">
        <w:rPr>
          <w:rFonts w:eastAsia="標楷體"/>
          <w:sz w:val="28"/>
          <w:szCs w:val="28"/>
        </w:rPr>
        <w:t>10</w:t>
      </w:r>
      <w:r w:rsidR="008601B2">
        <w:rPr>
          <w:rFonts w:eastAsia="標楷體" w:hint="eastAsia"/>
          <w:sz w:val="28"/>
          <w:szCs w:val="28"/>
        </w:rPr>
        <w:t>2</w:t>
      </w:r>
      <w:r w:rsidR="00913714" w:rsidRPr="004204CD">
        <w:rPr>
          <w:rFonts w:eastAsia="標楷體" w:hAnsi="標楷體"/>
          <w:sz w:val="28"/>
          <w:szCs w:val="28"/>
        </w:rPr>
        <w:t>年度</w:t>
      </w:r>
      <w:r w:rsidR="00913714">
        <w:rPr>
          <w:rFonts w:eastAsia="標楷體" w:hAnsi="標楷體" w:hint="eastAsia"/>
          <w:sz w:val="28"/>
          <w:szCs w:val="28"/>
        </w:rPr>
        <w:t>課程與教學</w:t>
      </w:r>
      <w:r w:rsidR="00913714" w:rsidRPr="004204CD">
        <w:rPr>
          <w:rFonts w:eastAsia="標楷體" w:hAnsi="標楷體"/>
          <w:sz w:val="28"/>
          <w:szCs w:val="28"/>
        </w:rPr>
        <w:t>領先</w:t>
      </w:r>
      <w:r w:rsidR="00913714">
        <w:rPr>
          <w:rFonts w:eastAsia="標楷體" w:hAnsi="標楷體" w:hint="eastAsia"/>
          <w:sz w:val="28"/>
          <w:szCs w:val="28"/>
        </w:rPr>
        <w:t>計畫</w:t>
      </w:r>
      <w:r w:rsidR="00913714">
        <w:rPr>
          <w:rFonts w:eastAsia="標楷體" w:hAnsi="標楷體" w:hint="eastAsia"/>
          <w:sz w:val="28"/>
          <w:szCs w:val="28"/>
        </w:rPr>
        <w:t>-</w:t>
      </w:r>
      <w:r w:rsidR="00913714">
        <w:rPr>
          <w:rFonts w:eastAsia="標楷體" w:hAnsi="標楷體" w:hint="eastAsia"/>
          <w:sz w:val="28"/>
          <w:szCs w:val="28"/>
        </w:rPr>
        <w:t>子</w:t>
      </w:r>
      <w:r w:rsidR="00913714" w:rsidRPr="004204CD">
        <w:rPr>
          <w:rFonts w:eastAsia="標楷體" w:hAnsi="標楷體"/>
          <w:sz w:val="28"/>
          <w:szCs w:val="28"/>
        </w:rPr>
        <w:t>計畫</w:t>
      </w:r>
      <w:r w:rsidR="001C4989">
        <w:rPr>
          <w:rFonts w:eastAsia="標楷體" w:hAnsi="標楷體" w:hint="eastAsia"/>
          <w:sz w:val="28"/>
          <w:szCs w:val="28"/>
        </w:rPr>
        <w:t>一</w:t>
      </w:r>
    </w:p>
    <w:p w:rsidR="001E3A52" w:rsidRPr="004C4CC0" w:rsidRDefault="001E3A52" w:rsidP="00A21FC3">
      <w:pPr>
        <w:rPr>
          <w:rFonts w:ascii="標楷體" w:eastAsia="標楷體" w:hAnsi="標楷體"/>
          <w:sz w:val="28"/>
        </w:rPr>
      </w:pPr>
      <w:r w:rsidRPr="0079406A">
        <w:rPr>
          <w:rFonts w:ascii="標楷體" w:eastAsia="標楷體" w:hAnsi="標楷體" w:hint="eastAsia"/>
          <w:sz w:val="28"/>
        </w:rPr>
        <w:t>計畫名稱</w:t>
      </w:r>
      <w:r>
        <w:rPr>
          <w:rFonts w:ascii="標楷體" w:eastAsia="標楷體" w:hAnsi="標楷體" w:hint="eastAsia"/>
          <w:sz w:val="28"/>
        </w:rPr>
        <w:t>：</w:t>
      </w:r>
      <w:r w:rsidR="001C4989">
        <w:rPr>
          <w:rFonts w:ascii="標楷體" w:eastAsia="標楷體" w:hAnsi="標楷體" w:hint="eastAsia"/>
          <w:sz w:val="28"/>
        </w:rPr>
        <w:t>一般科目與專業科目支源整合--</w:t>
      </w:r>
      <w:r w:rsidR="001C4989">
        <w:rPr>
          <w:rFonts w:eastAsia="標楷體" w:hAnsi="標楷體" w:hint="eastAsia"/>
          <w:sz w:val="28"/>
          <w:szCs w:val="28"/>
        </w:rPr>
        <w:t>科技與人文系列講座</w:t>
      </w:r>
    </w:p>
    <w:p w:rsidR="00702521" w:rsidRPr="001C4989" w:rsidRDefault="0079406A" w:rsidP="00A21FC3">
      <w:pPr>
        <w:rPr>
          <w:rFonts w:ascii="標楷體" w:eastAsia="標楷體" w:hAnsi="標楷體"/>
          <w:sz w:val="28"/>
          <w:szCs w:val="28"/>
        </w:rPr>
      </w:pPr>
      <w:r w:rsidRPr="0079406A">
        <w:rPr>
          <w:rFonts w:ascii="標楷體" w:eastAsia="標楷體" w:hAnsi="標楷體" w:hint="eastAsia"/>
          <w:sz w:val="28"/>
        </w:rPr>
        <w:t>活動名稱</w:t>
      </w:r>
      <w:r>
        <w:rPr>
          <w:rFonts w:ascii="標楷體" w:eastAsia="標楷體" w:hAnsi="標楷體" w:hint="eastAsia"/>
          <w:sz w:val="28"/>
        </w:rPr>
        <w:t>：</w:t>
      </w:r>
      <w:r w:rsidR="001C4989" w:rsidRPr="001C4989">
        <w:rPr>
          <w:rFonts w:eastAsia="標楷體" w:hAnsi="標楷體" w:hint="eastAsia"/>
          <w:sz w:val="28"/>
          <w:szCs w:val="28"/>
        </w:rPr>
        <w:t>關掉臉書過日子</w:t>
      </w:r>
    </w:p>
    <w:p w:rsidR="001F607C" w:rsidRPr="001C4989" w:rsidRDefault="001F607C" w:rsidP="00A21FC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活</w:t>
      </w:r>
      <w:r w:rsidR="00E74D80">
        <w:rPr>
          <w:rFonts w:ascii="標楷體" w:eastAsia="標楷體" w:hAnsi="標楷體" w:hint="eastAsia"/>
          <w:sz w:val="28"/>
        </w:rPr>
        <w:t>動</w:t>
      </w:r>
      <w:r>
        <w:rPr>
          <w:rFonts w:ascii="標楷體" w:eastAsia="標楷體" w:hAnsi="標楷體" w:hint="eastAsia"/>
          <w:sz w:val="28"/>
        </w:rPr>
        <w:t>摘述：</w:t>
      </w:r>
      <w:r w:rsidR="00913714" w:rsidRPr="001C4989">
        <w:rPr>
          <w:rFonts w:eastAsia="標楷體" w:hAnsi="標楷體"/>
          <w:sz w:val="28"/>
          <w:szCs w:val="28"/>
        </w:rPr>
        <w:t>講述及</w:t>
      </w:r>
      <w:r w:rsidR="008601B2" w:rsidRPr="001C4989">
        <w:rPr>
          <w:rFonts w:eastAsia="標楷體" w:hAnsi="標楷體" w:hint="eastAsia"/>
          <w:sz w:val="28"/>
          <w:szCs w:val="28"/>
        </w:rPr>
        <w:t>經驗</w:t>
      </w:r>
      <w:r w:rsidR="00913714" w:rsidRPr="001C4989">
        <w:rPr>
          <w:rFonts w:eastAsia="標楷體" w:hAnsi="標楷體"/>
          <w:sz w:val="28"/>
          <w:szCs w:val="28"/>
        </w:rPr>
        <w:t>交流分享等</w:t>
      </w:r>
    </w:p>
    <w:p w:rsidR="00913714" w:rsidRDefault="002537E9" w:rsidP="00913714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主辦單位/科別</w:t>
      </w:r>
      <w:r w:rsidR="00A21FC3">
        <w:rPr>
          <w:rFonts w:ascii="標楷體" w:eastAsia="標楷體" w:hAnsi="標楷體" w:hint="eastAsia"/>
          <w:sz w:val="28"/>
        </w:rPr>
        <w:t>：</w:t>
      </w:r>
      <w:r w:rsidR="00913714">
        <w:rPr>
          <w:rFonts w:ascii="標楷體" w:eastAsia="標楷體" w:hAnsi="標楷體"/>
          <w:sz w:val="28"/>
        </w:rPr>
        <w:t xml:space="preserve"> </w:t>
      </w:r>
      <w:r w:rsidR="00913714">
        <w:rPr>
          <w:rFonts w:ascii="標楷體" w:eastAsia="標楷體" w:hAnsi="標楷體" w:hint="eastAsia"/>
          <w:sz w:val="28"/>
        </w:rPr>
        <w:t>化工科</w:t>
      </w:r>
    </w:p>
    <w:p w:rsidR="00A21FC3" w:rsidRDefault="00A21FC3" w:rsidP="00913714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活動日期：</w:t>
      </w:r>
      <w:r w:rsidR="00331A24" w:rsidRPr="001C4989">
        <w:rPr>
          <w:rFonts w:ascii="Times New Roman" w:eastAsia="標楷體" w:hAnsi="Times New Roman"/>
          <w:sz w:val="28"/>
        </w:rPr>
        <w:t>10</w:t>
      </w:r>
      <w:r w:rsidR="001C4989" w:rsidRPr="001C4989">
        <w:rPr>
          <w:rFonts w:ascii="Times New Roman" w:eastAsia="標楷體" w:hAnsi="Times New Roman"/>
          <w:sz w:val="28"/>
        </w:rPr>
        <w:t>3</w:t>
      </w:r>
      <w:r w:rsidR="00331A24" w:rsidRPr="001C4989">
        <w:rPr>
          <w:rFonts w:ascii="Times New Roman" w:eastAsia="標楷體" w:hAnsi="標楷體"/>
          <w:sz w:val="28"/>
        </w:rPr>
        <w:t>年</w:t>
      </w:r>
      <w:r w:rsidR="001C4989" w:rsidRPr="001C4989">
        <w:rPr>
          <w:rFonts w:ascii="Times New Roman" w:eastAsia="標楷體" w:hAnsi="Times New Roman"/>
          <w:sz w:val="28"/>
        </w:rPr>
        <w:t>3</w:t>
      </w:r>
      <w:r w:rsidR="00331A24" w:rsidRPr="001C4989">
        <w:rPr>
          <w:rFonts w:ascii="Times New Roman" w:eastAsia="標楷體" w:hAnsi="標楷體"/>
          <w:sz w:val="28"/>
        </w:rPr>
        <w:t>月</w:t>
      </w:r>
      <w:r w:rsidR="008C7DE9" w:rsidRPr="001C4989">
        <w:rPr>
          <w:rFonts w:ascii="Times New Roman" w:eastAsia="標楷體" w:hAnsi="Times New Roman"/>
          <w:sz w:val="28"/>
        </w:rPr>
        <w:t>1</w:t>
      </w:r>
      <w:r w:rsidR="001C4989" w:rsidRPr="001C4989">
        <w:rPr>
          <w:rFonts w:ascii="Times New Roman" w:eastAsia="標楷體" w:hAnsi="Times New Roman"/>
          <w:sz w:val="28"/>
        </w:rPr>
        <w:t>9</w:t>
      </w:r>
      <w:r w:rsidR="00331A24" w:rsidRPr="001C4989">
        <w:rPr>
          <w:rFonts w:ascii="Times New Roman" w:eastAsia="標楷體" w:hAnsi="標楷體"/>
          <w:sz w:val="28"/>
        </w:rPr>
        <w:t>日</w:t>
      </w:r>
      <w:r w:rsidR="00331A24" w:rsidRPr="001C4989">
        <w:rPr>
          <w:rFonts w:ascii="Times New Roman" w:eastAsia="標楷體" w:hAnsi="Times New Roman"/>
          <w:sz w:val="28"/>
        </w:rPr>
        <w:t xml:space="preserve"> </w:t>
      </w:r>
      <w:r w:rsidR="00331A24">
        <w:rPr>
          <w:rFonts w:ascii="標楷體" w:eastAsia="標楷體" w:hAnsi="標楷體" w:hint="eastAsia"/>
          <w:sz w:val="28"/>
        </w:rPr>
        <w:t xml:space="preserve">       活動地點：</w:t>
      </w:r>
      <w:r w:rsidR="001C4989">
        <w:rPr>
          <w:rFonts w:eastAsia="標楷體" w:hAnsi="標楷體" w:hint="eastAsia"/>
        </w:rPr>
        <w:t>大同樓五樓第二會議室</w:t>
      </w:r>
    </w:p>
    <w:p w:rsidR="00331A24" w:rsidRDefault="00331A24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參加人數：</w:t>
      </w:r>
      <w:r w:rsidR="004F0490">
        <w:rPr>
          <w:rFonts w:ascii="標楷體" w:eastAsia="標楷體" w:hAnsi="標楷體" w:hint="eastAsia"/>
          <w:sz w:val="28"/>
        </w:rPr>
        <w:t>師</w:t>
      </w:r>
      <w:r w:rsidR="00D00812">
        <w:rPr>
          <w:rFonts w:ascii="標楷體" w:eastAsia="標楷體" w:hAnsi="標楷體"/>
          <w:sz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41.25pt;height:21.75pt" o:ole="">
            <v:imagedata r:id="rId8" o:title=""/>
          </v:shape>
          <w:control r:id="rId9" w:name="TextBox5" w:shapeid="_x0000_i1040"/>
        </w:object>
      </w:r>
      <w:r w:rsidR="00286444">
        <w:rPr>
          <w:rFonts w:ascii="標楷體" w:eastAsia="標楷體" w:hAnsi="標楷體" w:hint="eastAsia"/>
          <w:sz w:val="28"/>
        </w:rPr>
        <w:t>人 / 生</w:t>
      </w:r>
      <w:r w:rsidR="00D00812">
        <w:rPr>
          <w:rFonts w:ascii="標楷體" w:eastAsia="標楷體" w:hAnsi="標楷體"/>
          <w:sz w:val="28"/>
        </w:rPr>
        <w:object w:dxaOrig="225" w:dyaOrig="225">
          <v:shape id="_x0000_i1042" type="#_x0000_t75" style="width:41.25pt;height:21.75pt" o:ole="">
            <v:imagedata r:id="rId10" o:title=""/>
          </v:shape>
          <w:control r:id="rId11" w:name="TextBox51" w:shapeid="_x0000_i1042"/>
        </w:object>
      </w:r>
      <w:r w:rsidR="00286444">
        <w:rPr>
          <w:rFonts w:ascii="標楷體" w:eastAsia="標楷體" w:hAnsi="標楷體" w:hint="eastAsia"/>
          <w:sz w:val="28"/>
        </w:rPr>
        <w:t>人</w:t>
      </w:r>
    </w:p>
    <w:p w:rsidR="00913714" w:rsidRDefault="00913714" w:rsidP="00913714">
      <w:r>
        <w:rPr>
          <w:rFonts w:ascii="標楷體" w:eastAsia="標楷體" w:hAnsi="標楷體"/>
          <w:sz w:val="28"/>
        </w:rPr>
        <w:br w:type="page"/>
      </w:r>
      <w:r w:rsidR="001E3A52">
        <w:rPr>
          <w:rFonts w:ascii="標楷體" w:eastAsia="標楷體" w:hAnsi="標楷體" w:hint="eastAsia"/>
          <w:sz w:val="28"/>
        </w:rPr>
        <w:lastRenderedPageBreak/>
        <w:t xml:space="preserve">   </w:t>
      </w:r>
    </w:p>
    <w:p w:rsidR="00146578" w:rsidRDefault="008C57D9" w:rsidP="00146578">
      <w:pPr>
        <w:snapToGrid w:val="0"/>
        <w:jc w:val="distribute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-398780</wp:posOffset>
            </wp:positionV>
            <wp:extent cx="533400" cy="560705"/>
            <wp:effectExtent l="19050" t="0" r="0" b="0"/>
            <wp:wrapNone/>
            <wp:docPr id="17" name="圖片 0" descr="工農校徽(正確)_688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工農校徽(正確)_688X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6578" w:rsidRDefault="00146578" w:rsidP="00146578">
      <w:pPr>
        <w:snapToGrid w:val="0"/>
        <w:jc w:val="distribute"/>
        <w:rPr>
          <w:rFonts w:ascii="標楷體" w:eastAsia="標楷體" w:hAnsi="標楷體"/>
          <w:b/>
          <w:sz w:val="28"/>
        </w:rPr>
      </w:pPr>
      <w:r w:rsidRPr="00EE3C9F">
        <w:rPr>
          <w:rFonts w:ascii="標楷體" w:eastAsia="標楷體" w:hAnsi="標楷體" w:hint="eastAsia"/>
          <w:b/>
          <w:sz w:val="28"/>
        </w:rPr>
        <w:t>臺北市立松山高級工農職業學校</w:t>
      </w:r>
      <w:r w:rsidRPr="00EE3C9F">
        <w:rPr>
          <w:rFonts w:ascii="標楷體" w:eastAsia="標楷體" w:hAnsi="標楷體"/>
          <w:b/>
          <w:sz w:val="28"/>
        </w:rPr>
        <w:t>102</w:t>
      </w:r>
      <w:r w:rsidRPr="00EE3C9F">
        <w:rPr>
          <w:rFonts w:ascii="標楷體" w:eastAsia="標楷體" w:hAnsi="標楷體" w:hint="eastAsia"/>
          <w:b/>
          <w:sz w:val="28"/>
        </w:rPr>
        <w:t>年度課程與教學領先計畫</w:t>
      </w:r>
      <w:r>
        <w:rPr>
          <w:rFonts w:ascii="標楷體" w:eastAsia="標楷體" w:hAnsi="標楷體" w:hint="eastAsia"/>
          <w:b/>
          <w:sz w:val="28"/>
        </w:rPr>
        <w:t>成果彙編</w:t>
      </w:r>
    </w:p>
    <w:p w:rsidR="00DB6485" w:rsidRDefault="00107C28" w:rsidP="00146578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照片記錄：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1"/>
        <w:gridCol w:w="4951"/>
      </w:tblGrid>
      <w:tr w:rsidR="00F23C7F" w:rsidRPr="00167D91" w:rsidTr="00146578">
        <w:trPr>
          <w:trHeight w:val="2656"/>
        </w:trPr>
        <w:tc>
          <w:tcPr>
            <w:tcW w:w="4901" w:type="dxa"/>
          </w:tcPr>
          <w:p w:rsidR="00DB6485" w:rsidRPr="00167D91" w:rsidRDefault="00595271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2844995" cy="2133600"/>
                  <wp:effectExtent l="19050" t="0" r="0" b="0"/>
                  <wp:docPr id="9" name="圖片 8" descr="P319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3190015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6553" cy="2134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</w:tcPr>
          <w:p w:rsidR="00DB6485" w:rsidRPr="00167D91" w:rsidRDefault="00595271" w:rsidP="00167D91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drawing>
                <wp:inline distT="0" distB="0" distL="0" distR="0">
                  <wp:extent cx="2781489" cy="2085975"/>
                  <wp:effectExtent l="19050" t="0" r="0" b="0"/>
                  <wp:docPr id="10" name="圖片 9" descr="P319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3190017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024" cy="2090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C7F" w:rsidRPr="00167D91" w:rsidTr="00146578">
        <w:trPr>
          <w:trHeight w:val="410"/>
        </w:trPr>
        <w:tc>
          <w:tcPr>
            <w:tcW w:w="4901" w:type="dxa"/>
          </w:tcPr>
          <w:p w:rsidR="00146578" w:rsidRPr="00167D91" w:rsidRDefault="00E74D80" w:rsidP="008601B2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153409">
              <w:rPr>
                <w:rFonts w:ascii="標楷體" w:eastAsia="標楷體" w:hAnsi="標楷體" w:hint="eastAsia"/>
                <w:sz w:val="28"/>
              </w:rPr>
              <w:t>講師引導學生進入主題</w:t>
            </w:r>
          </w:p>
        </w:tc>
        <w:tc>
          <w:tcPr>
            <w:tcW w:w="4901" w:type="dxa"/>
          </w:tcPr>
          <w:p w:rsidR="00146578" w:rsidRPr="00167D91" w:rsidRDefault="00E74D80" w:rsidP="00153409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8601B2">
              <w:rPr>
                <w:rFonts w:ascii="標楷體" w:eastAsia="標楷體" w:hAnsi="標楷體" w:hint="eastAsia"/>
                <w:sz w:val="28"/>
              </w:rPr>
              <w:t>講師</w:t>
            </w:r>
            <w:r w:rsidR="00595271">
              <w:rPr>
                <w:rFonts w:ascii="標楷體" w:eastAsia="標楷體" w:hAnsi="標楷體" w:hint="eastAsia"/>
                <w:sz w:val="28"/>
              </w:rPr>
              <w:t>引導同學思考</w:t>
            </w:r>
          </w:p>
        </w:tc>
      </w:tr>
      <w:tr w:rsidR="00F23C7F" w:rsidRPr="00167D91" w:rsidTr="00146578">
        <w:trPr>
          <w:trHeight w:val="2684"/>
        </w:trPr>
        <w:tc>
          <w:tcPr>
            <w:tcW w:w="4901" w:type="dxa"/>
          </w:tcPr>
          <w:p w:rsidR="00DB6485" w:rsidRPr="00167D91" w:rsidRDefault="00595271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2984703" cy="2238375"/>
                  <wp:effectExtent l="19050" t="0" r="6147" b="0"/>
                  <wp:docPr id="11" name="圖片 10" descr="P3190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3190016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6745" cy="2239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</w:tcPr>
          <w:p w:rsidR="00DB6485" w:rsidRPr="00167D91" w:rsidRDefault="00595271" w:rsidP="00167D91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drawing>
                <wp:inline distT="0" distB="0" distL="0" distR="0">
                  <wp:extent cx="2984705" cy="2238375"/>
                  <wp:effectExtent l="19050" t="0" r="6145" b="0"/>
                  <wp:docPr id="12" name="圖片 11" descr="P3190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3190023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6339" cy="2239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C7F" w:rsidRPr="00167D91" w:rsidTr="00146578">
        <w:trPr>
          <w:trHeight w:val="402"/>
        </w:trPr>
        <w:tc>
          <w:tcPr>
            <w:tcW w:w="4901" w:type="dxa"/>
          </w:tcPr>
          <w:p w:rsidR="00E74D80" w:rsidRPr="00167D91" w:rsidRDefault="00E74D80" w:rsidP="00F23C7F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8601B2" w:rsidRPr="00167D91">
              <w:rPr>
                <w:rFonts w:ascii="標楷體" w:eastAsia="標楷體" w:hAnsi="標楷體"/>
                <w:sz w:val="28"/>
              </w:rPr>
              <w:t xml:space="preserve"> </w:t>
            </w:r>
            <w:r w:rsidR="00595271">
              <w:rPr>
                <w:rFonts w:ascii="標楷體" w:eastAsia="標楷體" w:hAnsi="標楷體" w:hint="eastAsia"/>
                <w:sz w:val="28"/>
              </w:rPr>
              <w:t>講師獎勵答對同學禮物</w:t>
            </w:r>
          </w:p>
        </w:tc>
        <w:tc>
          <w:tcPr>
            <w:tcW w:w="4901" w:type="dxa"/>
          </w:tcPr>
          <w:p w:rsidR="00E74D80" w:rsidRPr="00167D91" w:rsidRDefault="00E74D80" w:rsidP="00153409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595271">
              <w:rPr>
                <w:rFonts w:ascii="標楷體" w:eastAsia="標楷體" w:hAnsi="標楷體" w:hint="eastAsia"/>
                <w:sz w:val="28"/>
              </w:rPr>
              <w:t>講師引經據典說重點</w:t>
            </w:r>
          </w:p>
        </w:tc>
      </w:tr>
      <w:tr w:rsidR="00F23C7F" w:rsidRPr="00167D91" w:rsidTr="00146578">
        <w:trPr>
          <w:trHeight w:val="2701"/>
        </w:trPr>
        <w:tc>
          <w:tcPr>
            <w:tcW w:w="4901" w:type="dxa"/>
          </w:tcPr>
          <w:p w:rsidR="00DB6485" w:rsidRPr="00167D91" w:rsidRDefault="00595271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2990850" cy="2242984"/>
                  <wp:effectExtent l="19050" t="0" r="0" b="0"/>
                  <wp:docPr id="13" name="圖片 12" descr="P3190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3190022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2692" cy="2244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</w:tcPr>
          <w:p w:rsidR="00DB6485" w:rsidRPr="00167D91" w:rsidRDefault="00595271" w:rsidP="00167D91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drawing>
                <wp:inline distT="0" distB="0" distL="0" distR="0">
                  <wp:extent cx="2984704" cy="2238375"/>
                  <wp:effectExtent l="19050" t="0" r="6146" b="0"/>
                  <wp:docPr id="14" name="圖片 13" descr="P3190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3190032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6338" cy="2239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C7F" w:rsidRPr="00167D91" w:rsidTr="00146578">
        <w:trPr>
          <w:trHeight w:val="436"/>
        </w:trPr>
        <w:tc>
          <w:tcPr>
            <w:tcW w:w="4901" w:type="dxa"/>
          </w:tcPr>
          <w:p w:rsidR="00E74D80" w:rsidRPr="00167D91" w:rsidRDefault="00E74D80" w:rsidP="00F23C7F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595271">
              <w:rPr>
                <w:rFonts w:ascii="標楷體" w:eastAsia="標楷體" w:hAnsi="標楷體" w:hint="eastAsia"/>
                <w:sz w:val="28"/>
              </w:rPr>
              <w:t>講師引導同學思考</w:t>
            </w:r>
          </w:p>
        </w:tc>
        <w:tc>
          <w:tcPr>
            <w:tcW w:w="4901" w:type="dxa"/>
          </w:tcPr>
          <w:p w:rsidR="00153409" w:rsidRPr="00167D91" w:rsidRDefault="00E74D80" w:rsidP="008601B2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8601B2" w:rsidRPr="00167D91">
              <w:rPr>
                <w:rFonts w:ascii="標楷體" w:eastAsia="標楷體" w:hAnsi="標楷體"/>
                <w:sz w:val="28"/>
              </w:rPr>
              <w:t xml:space="preserve"> </w:t>
            </w:r>
            <w:r w:rsidR="00153409">
              <w:rPr>
                <w:rFonts w:ascii="標楷體" w:eastAsia="標楷體" w:hAnsi="標楷體" w:hint="eastAsia"/>
                <w:sz w:val="28"/>
              </w:rPr>
              <w:t>講師說明</w:t>
            </w:r>
            <w:r w:rsidR="00595271">
              <w:rPr>
                <w:rFonts w:ascii="標楷體" w:eastAsia="標楷體" w:hAnsi="標楷體" w:hint="eastAsia"/>
                <w:sz w:val="28"/>
              </w:rPr>
              <w:t>關掉臉書好處</w:t>
            </w:r>
          </w:p>
        </w:tc>
      </w:tr>
      <w:tr w:rsidR="00F23C7F" w:rsidRPr="00167D91" w:rsidTr="00146578">
        <w:trPr>
          <w:trHeight w:val="2663"/>
        </w:trPr>
        <w:tc>
          <w:tcPr>
            <w:tcW w:w="4901" w:type="dxa"/>
          </w:tcPr>
          <w:p w:rsidR="00DB6485" w:rsidRPr="00167D91" w:rsidRDefault="00595271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lastRenderedPageBreak/>
              <w:drawing>
                <wp:inline distT="0" distB="0" distL="0" distR="0">
                  <wp:extent cx="3022808" cy="2266950"/>
                  <wp:effectExtent l="19050" t="0" r="6142" b="0"/>
                  <wp:docPr id="15" name="圖片 14" descr="P319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3190018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671" cy="2268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</w:tcPr>
          <w:p w:rsidR="00DB6485" w:rsidRPr="00167D91" w:rsidRDefault="00595271" w:rsidP="00167D91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drawing>
                <wp:inline distT="0" distB="0" distL="0" distR="0">
                  <wp:extent cx="2921213" cy="2190760"/>
                  <wp:effectExtent l="19050" t="0" r="0" b="0"/>
                  <wp:docPr id="18" name="圖片 17" descr="P3190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3190038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813" cy="219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C7F" w:rsidRPr="00167D91" w:rsidTr="00146578">
        <w:trPr>
          <w:trHeight w:val="416"/>
        </w:trPr>
        <w:tc>
          <w:tcPr>
            <w:tcW w:w="4901" w:type="dxa"/>
          </w:tcPr>
          <w:p w:rsidR="00E74D80" w:rsidRPr="00167D91" w:rsidRDefault="00E74D80" w:rsidP="00F23C7F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595271">
              <w:rPr>
                <w:rFonts w:ascii="標楷體" w:eastAsia="標楷體" w:hAnsi="標楷體" w:hint="eastAsia"/>
                <w:sz w:val="28"/>
              </w:rPr>
              <w:t>學生專心聆聽</w:t>
            </w:r>
          </w:p>
        </w:tc>
        <w:tc>
          <w:tcPr>
            <w:tcW w:w="4901" w:type="dxa"/>
          </w:tcPr>
          <w:p w:rsidR="00E74D80" w:rsidRPr="00167D91" w:rsidRDefault="00E74D80" w:rsidP="00153409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8601B2" w:rsidRPr="00167D91">
              <w:rPr>
                <w:rFonts w:ascii="標楷體" w:eastAsia="標楷體" w:hAnsi="標楷體"/>
                <w:sz w:val="28"/>
              </w:rPr>
              <w:t xml:space="preserve"> </w:t>
            </w:r>
            <w:r w:rsidR="008601B2">
              <w:rPr>
                <w:rFonts w:ascii="標楷體" w:eastAsia="標楷體" w:hAnsi="標楷體" w:hint="eastAsia"/>
                <w:sz w:val="28"/>
              </w:rPr>
              <w:t>學生</w:t>
            </w:r>
            <w:r w:rsidR="00F23C7F">
              <w:rPr>
                <w:rFonts w:ascii="標楷體" w:eastAsia="標楷體" w:hAnsi="標楷體" w:hint="eastAsia"/>
                <w:sz w:val="28"/>
              </w:rPr>
              <w:t>專心</w:t>
            </w:r>
            <w:r w:rsidR="00595271">
              <w:rPr>
                <w:rFonts w:ascii="標楷體" w:eastAsia="標楷體" w:hAnsi="標楷體" w:hint="eastAsia"/>
                <w:sz w:val="28"/>
              </w:rPr>
              <w:t>書寫心得</w:t>
            </w:r>
          </w:p>
        </w:tc>
      </w:tr>
    </w:tbl>
    <w:p w:rsidR="00107C28" w:rsidRPr="00331A24" w:rsidRDefault="00107C28" w:rsidP="00146578">
      <w:pPr>
        <w:snapToGrid w:val="0"/>
        <w:rPr>
          <w:rFonts w:ascii="標楷體" w:eastAsia="標楷體" w:hAnsi="標楷體"/>
          <w:sz w:val="28"/>
        </w:rPr>
      </w:pPr>
    </w:p>
    <w:sectPr w:rsidR="00107C28" w:rsidRPr="00331A24" w:rsidSect="00EE3C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714" w:rsidRDefault="00913714" w:rsidP="00D955FB">
      <w:r>
        <w:separator/>
      </w:r>
    </w:p>
  </w:endnote>
  <w:endnote w:type="continuationSeparator" w:id="0">
    <w:p w:rsidR="00913714" w:rsidRDefault="00913714" w:rsidP="00D95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714" w:rsidRDefault="00913714" w:rsidP="00D955FB">
      <w:r>
        <w:separator/>
      </w:r>
    </w:p>
  </w:footnote>
  <w:footnote w:type="continuationSeparator" w:id="0">
    <w:p w:rsidR="00913714" w:rsidRDefault="00913714" w:rsidP="00D955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5FB"/>
    <w:rsid w:val="0006305F"/>
    <w:rsid w:val="00083CE6"/>
    <w:rsid w:val="000A1CC9"/>
    <w:rsid w:val="00107C28"/>
    <w:rsid w:val="0013319C"/>
    <w:rsid w:val="00146578"/>
    <w:rsid w:val="00153409"/>
    <w:rsid w:val="00167D91"/>
    <w:rsid w:val="001A1697"/>
    <w:rsid w:val="001C4989"/>
    <w:rsid w:val="001C6267"/>
    <w:rsid w:val="001E3A52"/>
    <w:rsid w:val="001F607C"/>
    <w:rsid w:val="0021797C"/>
    <w:rsid w:val="002537E9"/>
    <w:rsid w:val="00274F6E"/>
    <w:rsid w:val="00286444"/>
    <w:rsid w:val="00297934"/>
    <w:rsid w:val="002C67F9"/>
    <w:rsid w:val="002D2EE1"/>
    <w:rsid w:val="00331A24"/>
    <w:rsid w:val="00404C39"/>
    <w:rsid w:val="004464DA"/>
    <w:rsid w:val="00454D0A"/>
    <w:rsid w:val="00487F58"/>
    <w:rsid w:val="004C4CC0"/>
    <w:rsid w:val="004C5E0C"/>
    <w:rsid w:val="004F0490"/>
    <w:rsid w:val="005155D0"/>
    <w:rsid w:val="005178A0"/>
    <w:rsid w:val="005230B6"/>
    <w:rsid w:val="00581473"/>
    <w:rsid w:val="00595271"/>
    <w:rsid w:val="005B385F"/>
    <w:rsid w:val="005B7411"/>
    <w:rsid w:val="005E2088"/>
    <w:rsid w:val="006247A3"/>
    <w:rsid w:val="0063046F"/>
    <w:rsid w:val="0064178D"/>
    <w:rsid w:val="006B19F6"/>
    <w:rsid w:val="006B7847"/>
    <w:rsid w:val="006C1E71"/>
    <w:rsid w:val="006F4D90"/>
    <w:rsid w:val="00702521"/>
    <w:rsid w:val="007630D8"/>
    <w:rsid w:val="0077749C"/>
    <w:rsid w:val="0079406A"/>
    <w:rsid w:val="007A2CEF"/>
    <w:rsid w:val="007C386B"/>
    <w:rsid w:val="00810956"/>
    <w:rsid w:val="00830345"/>
    <w:rsid w:val="00843EE9"/>
    <w:rsid w:val="008601B2"/>
    <w:rsid w:val="008B6FC3"/>
    <w:rsid w:val="008C57D9"/>
    <w:rsid w:val="008C7DE9"/>
    <w:rsid w:val="008D1099"/>
    <w:rsid w:val="00913714"/>
    <w:rsid w:val="00947A42"/>
    <w:rsid w:val="009C2611"/>
    <w:rsid w:val="009F24F5"/>
    <w:rsid w:val="009F4F0B"/>
    <w:rsid w:val="00A14F24"/>
    <w:rsid w:val="00A21FC3"/>
    <w:rsid w:val="00A35228"/>
    <w:rsid w:val="00A35EE6"/>
    <w:rsid w:val="00A43AF9"/>
    <w:rsid w:val="00A5029D"/>
    <w:rsid w:val="00A56E4E"/>
    <w:rsid w:val="00A9263A"/>
    <w:rsid w:val="00BE7470"/>
    <w:rsid w:val="00C2782C"/>
    <w:rsid w:val="00C376CD"/>
    <w:rsid w:val="00C562B4"/>
    <w:rsid w:val="00C65CDE"/>
    <w:rsid w:val="00C851DE"/>
    <w:rsid w:val="00CF4CEA"/>
    <w:rsid w:val="00D00812"/>
    <w:rsid w:val="00D955FB"/>
    <w:rsid w:val="00DB27E6"/>
    <w:rsid w:val="00DB6485"/>
    <w:rsid w:val="00DF71A2"/>
    <w:rsid w:val="00E04477"/>
    <w:rsid w:val="00E62107"/>
    <w:rsid w:val="00E74D80"/>
    <w:rsid w:val="00EC29BC"/>
    <w:rsid w:val="00EE3C9F"/>
    <w:rsid w:val="00EF2523"/>
    <w:rsid w:val="00F23C7F"/>
    <w:rsid w:val="00F562E3"/>
    <w:rsid w:val="00F56E1B"/>
    <w:rsid w:val="00F62ED3"/>
    <w:rsid w:val="00F73EF0"/>
    <w:rsid w:val="00F772D2"/>
    <w:rsid w:val="00FA58C8"/>
    <w:rsid w:val="00FF2A0E"/>
    <w:rsid w:val="00FF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D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955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955F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955F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D955FB"/>
    <w:rPr>
      <w:rFonts w:ascii="Cambria" w:eastAsia="新細明體" w:hAnsi="Cambria" w:cs="Times New Roman"/>
      <w:sz w:val="18"/>
      <w:szCs w:val="18"/>
    </w:rPr>
  </w:style>
  <w:style w:type="character" w:styleId="a9">
    <w:name w:val="Placeholder Text"/>
    <w:uiPriority w:val="99"/>
    <w:semiHidden/>
    <w:rsid w:val="005B7411"/>
    <w:rPr>
      <w:color w:val="808080"/>
    </w:rPr>
  </w:style>
  <w:style w:type="table" w:styleId="aa">
    <w:name w:val="Table Grid"/>
    <w:basedOn w:val="a1"/>
    <w:uiPriority w:val="59"/>
    <w:rsid w:val="00DB6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wmf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5CE1C43-7BD2-424B-AB91-8F6A59C2C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62</Words>
  <Characters>354</Characters>
  <Application>Microsoft Office Word</Application>
  <DocSecurity>0</DocSecurity>
  <Lines>2</Lines>
  <Paragraphs>1</Paragraphs>
  <ScaleCrop>false</ScaleCrop>
  <Company>888TIGER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TIGER-XP</dc:creator>
  <cp:keywords/>
  <dc:description/>
  <cp:lastModifiedBy>臺北市立松山高級工農職業學校</cp:lastModifiedBy>
  <cp:revision>3</cp:revision>
  <cp:lastPrinted>2013-02-22T08:41:00Z</cp:lastPrinted>
  <dcterms:created xsi:type="dcterms:W3CDTF">2014-03-24T08:49:00Z</dcterms:created>
  <dcterms:modified xsi:type="dcterms:W3CDTF">2014-03-24T08:55:00Z</dcterms:modified>
</cp:coreProperties>
</file>